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tblInd w:w="-318" w:type="dxa"/>
        <w:tblLayout w:type="fixed"/>
        <w:tblLook w:val="0000"/>
      </w:tblPr>
      <w:tblGrid>
        <w:gridCol w:w="4821"/>
        <w:gridCol w:w="5143"/>
      </w:tblGrid>
      <w:tr w:rsidR="00210EB9" w:rsidRPr="0032073A" w:rsidTr="005C313A">
        <w:trPr>
          <w:trHeight w:val="3686"/>
        </w:trPr>
        <w:tc>
          <w:tcPr>
            <w:tcW w:w="4821" w:type="dxa"/>
          </w:tcPr>
          <w:p w:rsidR="00210EB9" w:rsidRPr="0032073A" w:rsidRDefault="00210EB9" w:rsidP="005C313A">
            <w:pPr>
              <w:jc w:val="center"/>
              <w:rPr>
                <w:b/>
                <w:bCs/>
                <w:spacing w:val="20"/>
                <w:sz w:val="4"/>
                <w:szCs w:val="4"/>
              </w:rPr>
            </w:pPr>
            <w:r>
              <w:rPr>
                <w:b/>
                <w:bCs/>
                <w:noProof/>
                <w:spacing w:val="20"/>
                <w:sz w:val="4"/>
                <w:szCs w:val="4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page">
                    <wp:posOffset>1201420</wp:posOffset>
                  </wp:positionH>
                  <wp:positionV relativeFrom="paragraph">
                    <wp:posOffset>-107950</wp:posOffset>
                  </wp:positionV>
                  <wp:extent cx="638175" cy="619125"/>
                  <wp:effectExtent l="19050" t="0" r="9525" b="0"/>
                  <wp:wrapNone/>
                  <wp:docPr id="6" name="Рисунок 6" descr="Реэкспонирова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экспонирова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073A">
              <w:rPr>
                <w:b/>
                <w:bCs/>
                <w:spacing w:val="20"/>
                <w:sz w:val="4"/>
                <w:szCs w:val="4"/>
              </w:rPr>
              <w:t>6</w:t>
            </w:r>
          </w:p>
          <w:p w:rsidR="00210EB9" w:rsidRPr="0032073A" w:rsidRDefault="00210EB9" w:rsidP="005C313A">
            <w:pPr>
              <w:jc w:val="center"/>
              <w:rPr>
                <w:b/>
                <w:bCs/>
                <w:spacing w:val="20"/>
                <w:sz w:val="12"/>
                <w:szCs w:val="12"/>
              </w:rPr>
            </w:pPr>
          </w:p>
          <w:p w:rsidR="00210EB9" w:rsidRPr="0032073A" w:rsidRDefault="00210EB9" w:rsidP="005C313A">
            <w:pPr>
              <w:pStyle w:val="8"/>
              <w:keepNext/>
              <w:spacing w:before="180" w:after="0" w:line="276" w:lineRule="auto"/>
              <w:ind w:left="-142" w:firstLine="142"/>
              <w:jc w:val="center"/>
              <w:rPr>
                <w:b/>
                <w:bCs/>
                <w:i w:val="0"/>
                <w:iCs w:val="0"/>
              </w:rPr>
            </w:pPr>
          </w:p>
          <w:p w:rsidR="00210EB9" w:rsidRPr="0032073A" w:rsidRDefault="00210EB9" w:rsidP="005C313A">
            <w:pPr>
              <w:pStyle w:val="8"/>
              <w:keepNext/>
              <w:spacing w:before="180" w:after="0" w:line="276" w:lineRule="auto"/>
              <w:ind w:left="-142" w:firstLine="142"/>
              <w:jc w:val="center"/>
              <w:rPr>
                <w:b/>
                <w:bCs/>
                <w:i w:val="0"/>
                <w:iCs w:val="0"/>
              </w:rPr>
            </w:pPr>
            <w:r w:rsidRPr="0032073A">
              <w:rPr>
                <w:b/>
                <w:bCs/>
                <w:i w:val="0"/>
                <w:iCs w:val="0"/>
                <w:sz w:val="22"/>
                <w:szCs w:val="22"/>
              </w:rPr>
              <w:t>ДЕПАРТАМЕНТ</w:t>
            </w:r>
          </w:p>
          <w:p w:rsidR="00210EB9" w:rsidRPr="0032073A" w:rsidRDefault="00210EB9" w:rsidP="005C313A">
            <w:pPr>
              <w:pStyle w:val="8"/>
              <w:keepNext/>
              <w:spacing w:before="0" w:after="0" w:line="276" w:lineRule="auto"/>
              <w:ind w:left="-142" w:firstLine="142"/>
              <w:jc w:val="center"/>
              <w:rPr>
                <w:b/>
                <w:bCs/>
                <w:i w:val="0"/>
                <w:iCs w:val="0"/>
              </w:rPr>
            </w:pPr>
            <w:r w:rsidRPr="0032073A">
              <w:rPr>
                <w:b/>
                <w:bCs/>
                <w:i w:val="0"/>
                <w:iCs w:val="0"/>
                <w:sz w:val="22"/>
                <w:szCs w:val="22"/>
              </w:rPr>
              <w:t>ПРЕДПРИНИМАТЕЛЬСТВА И ТОРГОВЛИ</w:t>
            </w:r>
          </w:p>
          <w:p w:rsidR="00210EB9" w:rsidRPr="0032073A" w:rsidRDefault="00210EB9" w:rsidP="005C313A">
            <w:pPr>
              <w:pStyle w:val="8"/>
              <w:keepNext/>
              <w:spacing w:before="0" w:after="0" w:line="276" w:lineRule="auto"/>
              <w:ind w:left="-142" w:firstLine="142"/>
              <w:jc w:val="center"/>
              <w:rPr>
                <w:b/>
                <w:bCs/>
                <w:i w:val="0"/>
                <w:iCs w:val="0"/>
              </w:rPr>
            </w:pPr>
            <w:r w:rsidRPr="0032073A">
              <w:rPr>
                <w:b/>
                <w:bCs/>
                <w:i w:val="0"/>
                <w:iCs w:val="0"/>
                <w:sz w:val="22"/>
                <w:szCs w:val="22"/>
              </w:rPr>
              <w:t xml:space="preserve">  ВОРОНЕЖСКОЙ ОБЛАСТИ</w:t>
            </w:r>
          </w:p>
          <w:p w:rsidR="00210EB9" w:rsidRPr="001415BA" w:rsidRDefault="00210EB9" w:rsidP="005C313A">
            <w:pPr>
              <w:tabs>
                <w:tab w:val="left" w:pos="7938"/>
              </w:tabs>
              <w:spacing w:before="120" w:line="240" w:lineRule="exact"/>
              <w:jc w:val="center"/>
            </w:pPr>
            <w:r>
              <w:rPr>
                <w:sz w:val="22"/>
                <w:szCs w:val="22"/>
              </w:rPr>
              <w:t>проспект</w:t>
            </w:r>
            <w:r w:rsidRPr="0014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Революции, 33, г. Воронеж, 394000</w:t>
            </w:r>
          </w:p>
          <w:p w:rsidR="00210EB9" w:rsidRDefault="00210EB9" w:rsidP="005C313A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spacing w:val="-12"/>
              </w:rPr>
            </w:pPr>
            <w:r>
              <w:rPr>
                <w:spacing w:val="-12"/>
                <w:sz w:val="22"/>
                <w:szCs w:val="22"/>
              </w:rPr>
              <w:t xml:space="preserve">Тел./факс </w:t>
            </w:r>
            <w:r w:rsidRPr="001415BA">
              <w:rPr>
                <w:spacing w:val="-12"/>
                <w:sz w:val="22"/>
                <w:szCs w:val="22"/>
              </w:rPr>
              <w:t xml:space="preserve">(473) </w:t>
            </w:r>
            <w:r>
              <w:rPr>
                <w:spacing w:val="-12"/>
                <w:sz w:val="22"/>
                <w:szCs w:val="22"/>
              </w:rPr>
              <w:t>212-76-98</w:t>
            </w:r>
          </w:p>
          <w:p w:rsidR="00210EB9" w:rsidRPr="006974B9" w:rsidRDefault="00210EB9" w:rsidP="005C313A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6974B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6974B9">
              <w:rPr>
                <w:color w:val="000000"/>
                <w:lang w:val="en-US"/>
              </w:rPr>
              <w:t xml:space="preserve">: </w:t>
            </w:r>
            <w:hyperlink r:id="rId8" w:history="1">
              <w:r w:rsidRPr="0031389B">
                <w:rPr>
                  <w:rStyle w:val="a6"/>
                  <w:color w:val="000000"/>
                  <w:lang w:val="en-US"/>
                </w:rPr>
                <w:t>business</w:t>
              </w:r>
              <w:r w:rsidRPr="006974B9">
                <w:rPr>
                  <w:rStyle w:val="a6"/>
                  <w:color w:val="000000"/>
                  <w:lang w:val="en-US"/>
                </w:rPr>
                <w:t>@</w:t>
              </w:r>
              <w:r w:rsidRPr="0031389B">
                <w:rPr>
                  <w:rStyle w:val="a6"/>
                  <w:color w:val="000000"/>
                  <w:lang w:val="en-US"/>
                </w:rPr>
                <w:t>govvrn</w:t>
              </w:r>
              <w:r w:rsidRPr="006974B9">
                <w:rPr>
                  <w:rStyle w:val="a6"/>
                  <w:color w:val="000000"/>
                  <w:lang w:val="en-US"/>
                </w:rPr>
                <w:t>.</w:t>
              </w:r>
              <w:r w:rsidRPr="0031389B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  <w:p w:rsidR="00210EB9" w:rsidRPr="006974B9" w:rsidRDefault="00210EB9" w:rsidP="005C313A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color w:val="000000"/>
                <w:spacing w:val="-12"/>
                <w:lang w:val="en-US"/>
              </w:rPr>
            </w:pPr>
            <w:r w:rsidRPr="00A76C3F">
              <w:rPr>
                <w:color w:val="000000"/>
                <w:spacing w:val="-12"/>
                <w:sz w:val="22"/>
                <w:szCs w:val="22"/>
              </w:rPr>
              <w:t>ОГРН</w:t>
            </w:r>
            <w:r w:rsidRPr="006974B9">
              <w:rPr>
                <w:color w:val="000000"/>
                <w:spacing w:val="-12"/>
                <w:sz w:val="22"/>
                <w:szCs w:val="22"/>
                <w:lang w:val="en-US"/>
              </w:rPr>
              <w:t xml:space="preserve">  1153668015885</w:t>
            </w:r>
          </w:p>
          <w:p w:rsidR="00210EB9" w:rsidRPr="001415BA" w:rsidRDefault="00210EB9" w:rsidP="005C313A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spacing w:val="-12"/>
              </w:rPr>
            </w:pPr>
            <w:r>
              <w:rPr>
                <w:spacing w:val="-12"/>
                <w:sz w:val="22"/>
                <w:szCs w:val="22"/>
              </w:rPr>
              <w:t>ИНН/КПП  3666197972/366601001</w:t>
            </w:r>
          </w:p>
          <w:p w:rsidR="00210EB9" w:rsidRPr="0032073A" w:rsidRDefault="00210EB9" w:rsidP="005C313A">
            <w:pPr>
              <w:tabs>
                <w:tab w:val="left" w:pos="5670"/>
              </w:tabs>
              <w:spacing w:before="180"/>
            </w:pPr>
            <w:r w:rsidRPr="0032073A">
              <w:t xml:space="preserve">                                  №    </w:t>
            </w:r>
          </w:p>
          <w:p w:rsidR="00210EB9" w:rsidRPr="00C020E7" w:rsidRDefault="003C1C4F" w:rsidP="00514465">
            <w:pPr>
              <w:pStyle w:val="a3"/>
              <w:spacing w:line="360" w:lineRule="auto"/>
              <w:ind w:right="2"/>
              <w:rPr>
                <w:szCs w:val="28"/>
              </w:rPr>
            </w:pPr>
            <w:r w:rsidRPr="003C1C4F">
              <w:rPr>
                <w:rFonts w:ascii="Times New Roman" w:hAnsi="Times New Roman"/>
                <w:noProof/>
                <w:szCs w:val="28"/>
              </w:rPr>
              <w:pict>
                <v:group id="_x0000_s1026" style="position:absolute;margin-left:1.3pt;margin-top:1.35pt;width:208pt;height:24.55pt;z-index:251660288;mso-position-horizontal-relative:margin" coordsize="20000,20064">
                  <v:line id="_x0000_s1027" style="position:absolute;flip:x" from="0,0" to="19948,44" strokeweight=".25pt">
                    <v:stroke startarrowwidth="narrow" startarrowlength="short" endarrowwidth="narrow" endarrowlength="short"/>
                  </v:line>
                  <v:line id="_x0000_s1028" style="position:absolute;flip:x" from="0,20020" to="20000,20064" strokeweight=".25pt">
                    <v:stroke startarrowwidth="narrow" startarrowlength="short" endarrowwidth="narrow" endarrowlength="short"/>
                  </v:line>
                  <w10:wrap anchorx="margin"/>
                </v:group>
              </w:pict>
            </w:r>
            <w:r w:rsidR="00210EB9" w:rsidRPr="0032073A">
              <w:rPr>
                <w:rFonts w:ascii="Times New Roman" w:hAnsi="Times New Roman"/>
              </w:rPr>
              <w:t xml:space="preserve">На № </w:t>
            </w:r>
            <w:r w:rsidR="00210EB9">
              <w:rPr>
                <w:rFonts w:ascii="Times New Roman" w:hAnsi="Times New Roman"/>
                <w:szCs w:val="28"/>
              </w:rPr>
              <w:t xml:space="preserve"> </w:t>
            </w:r>
            <w:r w:rsidR="00514465">
              <w:rPr>
                <w:rFonts w:ascii="Times New Roman" w:hAnsi="Times New Roman"/>
                <w:szCs w:val="28"/>
              </w:rPr>
              <w:t xml:space="preserve">                 </w:t>
            </w:r>
            <w:r w:rsidR="00210EB9" w:rsidRPr="00F94A8C">
              <w:rPr>
                <w:rFonts w:ascii="Times New Roman" w:hAnsi="Times New Roman"/>
                <w:szCs w:val="28"/>
              </w:rPr>
              <w:t xml:space="preserve">от </w:t>
            </w:r>
          </w:p>
        </w:tc>
        <w:tc>
          <w:tcPr>
            <w:tcW w:w="5143" w:type="dxa"/>
          </w:tcPr>
          <w:p w:rsidR="00210EB9" w:rsidRDefault="00210EB9" w:rsidP="005C313A">
            <w:pPr>
              <w:jc w:val="center"/>
              <w:rPr>
                <w:sz w:val="28"/>
                <w:szCs w:val="28"/>
              </w:rPr>
            </w:pPr>
          </w:p>
          <w:p w:rsidR="00210EB9" w:rsidRDefault="00210EB9" w:rsidP="005C313A">
            <w:pPr>
              <w:jc w:val="center"/>
              <w:rPr>
                <w:sz w:val="28"/>
                <w:szCs w:val="28"/>
              </w:rPr>
            </w:pPr>
          </w:p>
          <w:p w:rsidR="00961416" w:rsidRDefault="00961416" w:rsidP="00EC20FB">
            <w:pPr>
              <w:jc w:val="center"/>
              <w:rPr>
                <w:sz w:val="28"/>
                <w:szCs w:val="28"/>
              </w:rPr>
            </w:pPr>
          </w:p>
          <w:p w:rsidR="00EC20FB" w:rsidRPr="00D7237B" w:rsidRDefault="00EC20FB" w:rsidP="00EC20FB">
            <w:pPr>
              <w:jc w:val="center"/>
              <w:rPr>
                <w:sz w:val="28"/>
                <w:szCs w:val="28"/>
              </w:rPr>
            </w:pPr>
            <w:r w:rsidRPr="00D7237B">
              <w:rPr>
                <w:sz w:val="28"/>
                <w:szCs w:val="28"/>
              </w:rPr>
              <w:t xml:space="preserve">Главам администраций </w:t>
            </w:r>
            <w:r w:rsidRPr="00D7237B">
              <w:rPr>
                <w:sz w:val="28"/>
                <w:szCs w:val="28"/>
              </w:rPr>
              <w:br/>
              <w:t>муниципальных районов</w:t>
            </w:r>
          </w:p>
          <w:p w:rsidR="00EC20FB" w:rsidRPr="00D7237B" w:rsidRDefault="00EC20FB" w:rsidP="00EC20FB">
            <w:pPr>
              <w:jc w:val="center"/>
              <w:rPr>
                <w:sz w:val="28"/>
                <w:szCs w:val="28"/>
              </w:rPr>
            </w:pPr>
            <w:r w:rsidRPr="00D7237B">
              <w:rPr>
                <w:sz w:val="28"/>
                <w:szCs w:val="28"/>
              </w:rPr>
              <w:t>(городских округов)</w:t>
            </w:r>
          </w:p>
          <w:p w:rsidR="00210EB9" w:rsidRPr="0032073A" w:rsidRDefault="00EC20FB" w:rsidP="00EC20FB">
            <w:pPr>
              <w:pStyle w:val="a3"/>
              <w:jc w:val="center"/>
              <w:rPr>
                <w:rFonts w:ascii="Times New Roman" w:hAnsi="Times New Roman"/>
              </w:rPr>
            </w:pPr>
            <w:r w:rsidRPr="00D7237B">
              <w:rPr>
                <w:rFonts w:ascii="Times New Roman" w:hAnsi="Times New Roman"/>
                <w:szCs w:val="28"/>
              </w:rPr>
              <w:t>Воронежской области</w:t>
            </w:r>
          </w:p>
        </w:tc>
      </w:tr>
    </w:tbl>
    <w:p w:rsidR="00210EB9" w:rsidRDefault="00210EB9" w:rsidP="00772EE0">
      <w:pPr>
        <w:ind w:right="4762"/>
        <w:rPr>
          <w:color w:val="000000"/>
          <w:sz w:val="28"/>
          <w:szCs w:val="28"/>
        </w:rPr>
      </w:pPr>
      <w:r w:rsidRPr="002D6A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7A7B">
        <w:rPr>
          <w:sz w:val="28"/>
          <w:szCs w:val="28"/>
        </w:rPr>
        <w:t xml:space="preserve">проведении </w:t>
      </w:r>
      <w:r w:rsidR="007049D3">
        <w:rPr>
          <w:sz w:val="28"/>
          <w:szCs w:val="28"/>
        </w:rPr>
        <w:t>«</w:t>
      </w:r>
      <w:r w:rsidR="004D777B">
        <w:rPr>
          <w:color w:val="000000"/>
          <w:sz w:val="28"/>
          <w:szCs w:val="28"/>
        </w:rPr>
        <w:t>Российской</w:t>
      </w:r>
      <w:r w:rsidR="004D777B" w:rsidRPr="00CE24FD">
        <w:rPr>
          <w:color w:val="000000"/>
          <w:sz w:val="28"/>
          <w:szCs w:val="28"/>
        </w:rPr>
        <w:t xml:space="preserve"> недел</w:t>
      </w:r>
      <w:r w:rsidR="004D777B">
        <w:rPr>
          <w:color w:val="000000"/>
          <w:sz w:val="28"/>
          <w:szCs w:val="28"/>
        </w:rPr>
        <w:t xml:space="preserve">и </w:t>
      </w:r>
      <w:r w:rsidR="004D777B" w:rsidRPr="00CE24FD">
        <w:rPr>
          <w:color w:val="000000"/>
          <w:sz w:val="28"/>
          <w:szCs w:val="28"/>
        </w:rPr>
        <w:t>текстильной и легкой промышленности</w:t>
      </w:r>
      <w:r w:rsidR="007049D3">
        <w:rPr>
          <w:color w:val="000000"/>
          <w:sz w:val="28"/>
          <w:szCs w:val="28"/>
        </w:rPr>
        <w:t>»</w:t>
      </w:r>
    </w:p>
    <w:p w:rsidR="00772EE0" w:rsidRPr="002D6A17" w:rsidRDefault="00772EE0" w:rsidP="00772EE0">
      <w:pPr>
        <w:ind w:right="4762"/>
        <w:rPr>
          <w:sz w:val="28"/>
          <w:szCs w:val="28"/>
        </w:rPr>
      </w:pPr>
    </w:p>
    <w:p w:rsidR="008D1013" w:rsidRDefault="00210EB9" w:rsidP="0096141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760F6">
        <w:rPr>
          <w:sz w:val="28"/>
          <w:szCs w:val="28"/>
        </w:rPr>
        <w:t xml:space="preserve">В соответствии с письмом </w:t>
      </w:r>
      <w:r w:rsidR="006C1E9F" w:rsidRPr="007760F6">
        <w:rPr>
          <w:sz w:val="28"/>
          <w:szCs w:val="28"/>
        </w:rPr>
        <w:t xml:space="preserve">Министерства промышленности и торговли Российской Федерации </w:t>
      </w:r>
      <w:r w:rsidR="003737B8" w:rsidRPr="007760F6">
        <w:rPr>
          <w:sz w:val="28"/>
          <w:szCs w:val="28"/>
        </w:rPr>
        <w:t xml:space="preserve">информируем Вас о проведении </w:t>
      </w:r>
      <w:r w:rsidR="006E0DD5" w:rsidRPr="00CE24FD">
        <w:rPr>
          <w:color w:val="000000"/>
          <w:sz w:val="28"/>
          <w:szCs w:val="28"/>
        </w:rPr>
        <w:t>с 17 по 20 марта 2020 года в ЦВК «Экспоцентр»</w:t>
      </w:r>
      <w:r w:rsidR="000309D8">
        <w:rPr>
          <w:color w:val="000000"/>
          <w:sz w:val="28"/>
          <w:szCs w:val="28"/>
        </w:rPr>
        <w:t xml:space="preserve"> (г. Москва)</w:t>
      </w:r>
      <w:r w:rsidR="006E0DD5" w:rsidRPr="00CE24FD">
        <w:rPr>
          <w:color w:val="000000"/>
          <w:sz w:val="28"/>
          <w:szCs w:val="28"/>
        </w:rPr>
        <w:t xml:space="preserve"> ежегодного отраслевого мероприятия «Российская неделя</w:t>
      </w:r>
      <w:r w:rsidR="006E0DD5">
        <w:rPr>
          <w:color w:val="000000"/>
          <w:sz w:val="28"/>
          <w:szCs w:val="28"/>
        </w:rPr>
        <w:t xml:space="preserve"> </w:t>
      </w:r>
      <w:r w:rsidR="006E0DD5" w:rsidRPr="00CE24FD">
        <w:rPr>
          <w:color w:val="000000"/>
          <w:sz w:val="28"/>
          <w:szCs w:val="28"/>
        </w:rPr>
        <w:t>текст</w:t>
      </w:r>
      <w:r w:rsidR="00884544">
        <w:rPr>
          <w:color w:val="000000"/>
          <w:sz w:val="28"/>
          <w:szCs w:val="28"/>
        </w:rPr>
        <w:t>ильной и легкой промышленности»</w:t>
      </w:r>
      <w:r w:rsidR="008D1013">
        <w:rPr>
          <w:color w:val="000000"/>
          <w:sz w:val="28"/>
          <w:szCs w:val="28"/>
        </w:rPr>
        <w:t>.</w:t>
      </w:r>
      <w:proofErr w:type="gramEnd"/>
    </w:p>
    <w:p w:rsidR="008D1013" w:rsidRPr="00702407" w:rsidRDefault="008D1013" w:rsidP="009614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2407">
        <w:rPr>
          <w:color w:val="000000"/>
          <w:sz w:val="28"/>
          <w:szCs w:val="28"/>
        </w:rPr>
        <w:t xml:space="preserve">Программа мероприятия включает в себя специализированные выставки: </w:t>
      </w:r>
      <w:proofErr w:type="gramStart"/>
      <w:r w:rsidRPr="00702407">
        <w:rPr>
          <w:color w:val="000000"/>
          <w:sz w:val="28"/>
          <w:szCs w:val="28"/>
        </w:rPr>
        <w:t>«ИНТЕРТКАНЬ-2020.Весна», фурнитура), «ИНЛЕГМАШ - 2020»; «Обувь.</w:t>
      </w:r>
      <w:proofErr w:type="gramEnd"/>
      <w:r w:rsidRPr="00702407">
        <w:rPr>
          <w:color w:val="000000"/>
          <w:sz w:val="28"/>
          <w:szCs w:val="28"/>
        </w:rPr>
        <w:t xml:space="preserve"> Мир кожи» (обувь, изделия из кожи)</w:t>
      </w:r>
      <w:r>
        <w:rPr>
          <w:color w:val="000000"/>
          <w:sz w:val="28"/>
          <w:szCs w:val="28"/>
        </w:rPr>
        <w:t>;</w:t>
      </w:r>
      <w:r w:rsidRPr="00702407">
        <w:rPr>
          <w:color w:val="000000"/>
          <w:sz w:val="28"/>
          <w:szCs w:val="28"/>
        </w:rPr>
        <w:t xml:space="preserve">  VII Международный форум легкой промышленности </w:t>
      </w:r>
      <w:r w:rsidRPr="00702407">
        <w:rPr>
          <w:bCs/>
          <w:color w:val="000000"/>
          <w:sz w:val="28"/>
          <w:szCs w:val="28"/>
        </w:rPr>
        <w:t>«Легпромфорум-2020: отечественная легкая промышленность: современные экономические вызовы и факторы конкурентоспособности»</w:t>
      </w:r>
      <w:r>
        <w:rPr>
          <w:bCs/>
          <w:color w:val="000000"/>
          <w:sz w:val="28"/>
          <w:szCs w:val="28"/>
        </w:rPr>
        <w:t>;</w:t>
      </w:r>
      <w:r w:rsidRPr="00702407">
        <w:rPr>
          <w:color w:val="000000"/>
          <w:sz w:val="28"/>
          <w:szCs w:val="28"/>
        </w:rPr>
        <w:t xml:space="preserve"> Молодежный форум </w:t>
      </w:r>
      <w:r w:rsidRPr="00702407">
        <w:rPr>
          <w:bCs/>
          <w:color w:val="000000"/>
          <w:sz w:val="28"/>
          <w:szCs w:val="28"/>
        </w:rPr>
        <w:t>«Мода в культурном пространстве»</w:t>
      </w:r>
      <w:r>
        <w:rPr>
          <w:bCs/>
          <w:color w:val="000000"/>
          <w:sz w:val="28"/>
          <w:szCs w:val="28"/>
        </w:rPr>
        <w:t>;</w:t>
      </w:r>
      <w:r w:rsidRPr="00702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международную</w:t>
      </w:r>
      <w:r w:rsidRPr="00702407">
        <w:rPr>
          <w:color w:val="000000"/>
          <w:sz w:val="28"/>
          <w:szCs w:val="28"/>
        </w:rPr>
        <w:t xml:space="preserve"> промышленн</w:t>
      </w:r>
      <w:r>
        <w:rPr>
          <w:color w:val="000000"/>
          <w:sz w:val="28"/>
          <w:szCs w:val="28"/>
        </w:rPr>
        <w:t>ую</w:t>
      </w:r>
      <w:r w:rsidRPr="00702407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ю</w:t>
      </w:r>
      <w:r w:rsidRPr="00702407">
        <w:rPr>
          <w:color w:val="000000"/>
          <w:sz w:val="28"/>
          <w:szCs w:val="28"/>
        </w:rPr>
        <w:t xml:space="preserve"> «ИНЛЕГМАШ» </w:t>
      </w:r>
      <w:r w:rsidRPr="00702407">
        <w:rPr>
          <w:bCs/>
          <w:color w:val="000000"/>
          <w:sz w:val="28"/>
          <w:szCs w:val="28"/>
        </w:rPr>
        <w:t xml:space="preserve">«Оборудование и технологии текстильной и легкой промышленности: тренды </w:t>
      </w:r>
      <w:proofErr w:type="spellStart"/>
      <w:r w:rsidRPr="00702407">
        <w:rPr>
          <w:bCs/>
          <w:color w:val="000000"/>
          <w:sz w:val="28"/>
          <w:szCs w:val="28"/>
        </w:rPr>
        <w:t>цифровизации</w:t>
      </w:r>
      <w:proofErr w:type="spellEnd"/>
      <w:r w:rsidRPr="0070240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Pr="00702407">
        <w:rPr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ы </w:t>
      </w:r>
      <w:r w:rsidRPr="00702407">
        <w:rPr>
          <w:color w:val="000000"/>
          <w:sz w:val="28"/>
          <w:szCs w:val="28"/>
        </w:rPr>
        <w:t xml:space="preserve">по обзору и анализу модных тенденций, а также мастер-классы с участием всемирного известного специалиста в области дизайна, создателя международного издания </w:t>
      </w:r>
      <w:proofErr w:type="spellStart"/>
      <w:r w:rsidRPr="00702407">
        <w:rPr>
          <w:color w:val="000000"/>
          <w:sz w:val="28"/>
          <w:szCs w:val="28"/>
        </w:rPr>
        <w:t>TextileView</w:t>
      </w:r>
      <w:proofErr w:type="spellEnd"/>
      <w:r w:rsidRPr="00702407">
        <w:rPr>
          <w:color w:val="000000"/>
          <w:sz w:val="28"/>
          <w:szCs w:val="28"/>
        </w:rPr>
        <w:t xml:space="preserve"> Дэвида</w:t>
      </w:r>
      <w:proofErr w:type="gramStart"/>
      <w:r w:rsidRPr="00702407">
        <w:rPr>
          <w:color w:val="000000"/>
          <w:sz w:val="28"/>
          <w:szCs w:val="28"/>
        </w:rPr>
        <w:t xml:space="preserve"> Ш</w:t>
      </w:r>
      <w:proofErr w:type="gramEnd"/>
      <w:r w:rsidRPr="00702407">
        <w:rPr>
          <w:color w:val="000000"/>
          <w:sz w:val="28"/>
          <w:szCs w:val="28"/>
        </w:rPr>
        <w:t xml:space="preserve">а (Великобритания) и основателя </w:t>
      </w:r>
      <w:proofErr w:type="spellStart"/>
      <w:r w:rsidRPr="00702407">
        <w:rPr>
          <w:color w:val="000000"/>
          <w:sz w:val="28"/>
          <w:szCs w:val="28"/>
        </w:rPr>
        <w:t>Solst</w:t>
      </w:r>
      <w:r>
        <w:rPr>
          <w:color w:val="000000"/>
          <w:sz w:val="28"/>
          <w:szCs w:val="28"/>
        </w:rPr>
        <w:t>udio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Group</w:t>
      </w:r>
      <w:proofErr w:type="spellEnd"/>
      <w:r>
        <w:rPr>
          <w:color w:val="000000"/>
          <w:sz w:val="28"/>
          <w:szCs w:val="28"/>
        </w:rPr>
        <w:t xml:space="preserve"> Александры Калошиной</w:t>
      </w:r>
      <w:r w:rsidRPr="00702407">
        <w:rPr>
          <w:color w:val="000000"/>
          <w:sz w:val="28"/>
          <w:szCs w:val="28"/>
        </w:rPr>
        <w:t>.</w:t>
      </w:r>
    </w:p>
    <w:p w:rsidR="008D1013" w:rsidRPr="00702407" w:rsidRDefault="008D1013" w:rsidP="00961416">
      <w:pPr>
        <w:autoSpaceDE w:val="0"/>
        <w:autoSpaceDN w:val="0"/>
        <w:adjustRightInd w:val="0"/>
        <w:ind w:firstLine="709"/>
        <w:jc w:val="both"/>
        <w:rPr>
          <w:color w:val="0563C2"/>
          <w:sz w:val="28"/>
          <w:szCs w:val="28"/>
        </w:rPr>
      </w:pPr>
      <w:r w:rsidRPr="00702407">
        <w:rPr>
          <w:color w:val="000000"/>
          <w:sz w:val="28"/>
          <w:szCs w:val="28"/>
        </w:rPr>
        <w:t>Зарегистрироваться и стать участником «Российской недели текстильной и легкой промышленности можно по ссылке</w:t>
      </w:r>
      <w:r w:rsidR="003465AC">
        <w:rPr>
          <w:color w:val="000000"/>
          <w:sz w:val="28"/>
          <w:szCs w:val="28"/>
        </w:rPr>
        <w:t>:</w:t>
      </w:r>
      <w:r w:rsidRPr="00702407">
        <w:rPr>
          <w:color w:val="000000"/>
          <w:sz w:val="28"/>
          <w:szCs w:val="28"/>
        </w:rPr>
        <w:t xml:space="preserve"> </w:t>
      </w:r>
      <w:hyperlink r:id="rId9" w:history="1">
        <w:r w:rsidR="00E04816" w:rsidRPr="00193E7B">
          <w:rPr>
            <w:rStyle w:val="a6"/>
            <w:sz w:val="28"/>
            <w:szCs w:val="28"/>
            <w:u w:val="none"/>
          </w:rPr>
          <w:t>https://legpromforum.ru/index.php?lang=ru</w:t>
        </w:r>
      </w:hyperlink>
      <w:r w:rsidR="00961416" w:rsidRPr="00193E7B">
        <w:rPr>
          <w:color w:val="0563C2"/>
          <w:sz w:val="28"/>
          <w:szCs w:val="28"/>
        </w:rPr>
        <w:t>.</w:t>
      </w:r>
      <w:r w:rsidR="00961416">
        <w:rPr>
          <w:color w:val="0563C2"/>
          <w:sz w:val="28"/>
          <w:szCs w:val="28"/>
        </w:rPr>
        <w:t xml:space="preserve"> </w:t>
      </w:r>
      <w:r w:rsidR="004146E5">
        <w:rPr>
          <w:color w:val="000000"/>
          <w:sz w:val="28"/>
          <w:szCs w:val="28"/>
        </w:rPr>
        <w:t xml:space="preserve">Сайт </w:t>
      </w:r>
      <w:r w:rsidR="004146E5" w:rsidRPr="00702407">
        <w:rPr>
          <w:color w:val="000000"/>
          <w:sz w:val="28"/>
          <w:szCs w:val="28"/>
        </w:rPr>
        <w:t>мероприятия</w:t>
      </w:r>
      <w:r w:rsidR="004146E5">
        <w:rPr>
          <w:color w:val="000000"/>
          <w:sz w:val="28"/>
          <w:szCs w:val="28"/>
        </w:rPr>
        <w:t>:</w:t>
      </w:r>
      <w:r w:rsidR="004146E5" w:rsidRPr="00702407">
        <w:rPr>
          <w:color w:val="000000"/>
          <w:sz w:val="28"/>
          <w:szCs w:val="28"/>
        </w:rPr>
        <w:t xml:space="preserve">  </w:t>
      </w:r>
      <w:hyperlink r:id="rId10" w:history="1">
        <w:r w:rsidR="004146E5" w:rsidRPr="003948B6">
          <w:rPr>
            <w:rStyle w:val="a6"/>
            <w:sz w:val="28"/>
            <w:szCs w:val="28"/>
            <w:u w:val="none"/>
          </w:rPr>
          <w:t>www.textileweek.ru</w:t>
        </w:r>
      </w:hyperlink>
      <w:r w:rsidR="004146E5" w:rsidRPr="003948B6">
        <w:rPr>
          <w:color w:val="0563C2"/>
          <w:sz w:val="28"/>
          <w:szCs w:val="28"/>
        </w:rPr>
        <w:t xml:space="preserve">, </w:t>
      </w:r>
      <w:r w:rsidR="004146E5" w:rsidRPr="00E04816">
        <w:rPr>
          <w:sz w:val="28"/>
          <w:szCs w:val="28"/>
        </w:rPr>
        <w:t>О</w:t>
      </w:r>
      <w:r w:rsidRPr="00702407">
        <w:rPr>
          <w:color w:val="000000"/>
          <w:sz w:val="28"/>
          <w:szCs w:val="28"/>
        </w:rPr>
        <w:t xml:space="preserve">ргкомитет Форума: </w:t>
      </w:r>
      <w:r w:rsidR="00961416">
        <w:rPr>
          <w:color w:val="000000"/>
          <w:sz w:val="28"/>
          <w:szCs w:val="28"/>
        </w:rPr>
        <w:t xml:space="preserve"> </w:t>
      </w:r>
      <w:r w:rsidRPr="00702407">
        <w:rPr>
          <w:color w:val="000000"/>
          <w:sz w:val="28"/>
          <w:szCs w:val="28"/>
        </w:rPr>
        <w:t xml:space="preserve">тел.: +7(495)280-15-48, </w:t>
      </w:r>
      <w:proofErr w:type="spellStart"/>
      <w:proofErr w:type="gramStart"/>
      <w:r w:rsidRPr="00702407">
        <w:rPr>
          <w:color w:val="000000"/>
          <w:sz w:val="28"/>
          <w:szCs w:val="28"/>
        </w:rPr>
        <w:t>е</w:t>
      </w:r>
      <w:proofErr w:type="gramEnd"/>
      <w:r w:rsidRPr="00702407">
        <w:rPr>
          <w:color w:val="000000"/>
          <w:sz w:val="28"/>
          <w:szCs w:val="28"/>
        </w:rPr>
        <w:t>-mail</w:t>
      </w:r>
      <w:proofErr w:type="spellEnd"/>
      <w:r w:rsidRPr="00702407">
        <w:rPr>
          <w:color w:val="000000"/>
          <w:sz w:val="28"/>
          <w:szCs w:val="28"/>
        </w:rPr>
        <w:t xml:space="preserve">: </w:t>
      </w:r>
      <w:proofErr w:type="spellStart"/>
      <w:r w:rsidRPr="00702407">
        <w:rPr>
          <w:color w:val="0563C2"/>
          <w:sz w:val="28"/>
          <w:szCs w:val="28"/>
        </w:rPr>
        <w:t>info@souzlegprom.ru</w:t>
      </w:r>
      <w:proofErr w:type="spellEnd"/>
      <w:r w:rsidR="004146E5">
        <w:rPr>
          <w:color w:val="0563C2"/>
          <w:sz w:val="28"/>
          <w:szCs w:val="28"/>
        </w:rPr>
        <w:t>.</w:t>
      </w:r>
    </w:p>
    <w:p w:rsidR="008D1013" w:rsidRPr="00702407" w:rsidRDefault="008D1013" w:rsidP="00961416">
      <w:pPr>
        <w:autoSpaceDE w:val="0"/>
        <w:autoSpaceDN w:val="0"/>
        <w:adjustRightInd w:val="0"/>
        <w:ind w:firstLine="709"/>
        <w:jc w:val="both"/>
        <w:rPr>
          <w:color w:val="0563C2"/>
          <w:sz w:val="28"/>
          <w:szCs w:val="28"/>
        </w:rPr>
      </w:pPr>
      <w:r w:rsidRPr="00702407">
        <w:rPr>
          <w:color w:val="000000"/>
          <w:sz w:val="28"/>
          <w:szCs w:val="28"/>
        </w:rPr>
        <w:t>Контактное лицо для вопросов, уточнений и аккредитации прессы: Вера Иванова - PR-директор выставки «</w:t>
      </w:r>
      <w:proofErr w:type="spellStart"/>
      <w:r w:rsidRPr="00702407">
        <w:rPr>
          <w:color w:val="000000"/>
          <w:sz w:val="28"/>
          <w:szCs w:val="28"/>
        </w:rPr>
        <w:t>Интерткань</w:t>
      </w:r>
      <w:proofErr w:type="spellEnd"/>
      <w:r w:rsidRPr="00702407">
        <w:rPr>
          <w:color w:val="000000"/>
          <w:sz w:val="28"/>
          <w:szCs w:val="28"/>
        </w:rPr>
        <w:t>» и «Российской неделя текстильной и легкой промышленности», тел.: +7 (495) 280-15-48 (</w:t>
      </w:r>
      <w:proofErr w:type="spellStart"/>
      <w:r w:rsidRPr="00702407">
        <w:rPr>
          <w:color w:val="000000"/>
          <w:sz w:val="28"/>
          <w:szCs w:val="28"/>
        </w:rPr>
        <w:t>доб</w:t>
      </w:r>
      <w:proofErr w:type="spellEnd"/>
      <w:r w:rsidRPr="00702407">
        <w:rPr>
          <w:color w:val="000000"/>
          <w:sz w:val="28"/>
          <w:szCs w:val="28"/>
        </w:rPr>
        <w:t xml:space="preserve">. 219), </w:t>
      </w:r>
      <w:r w:rsidR="00DE6614">
        <w:rPr>
          <w:color w:val="000000"/>
          <w:sz w:val="28"/>
          <w:szCs w:val="28"/>
        </w:rPr>
        <w:br/>
      </w:r>
      <w:proofErr w:type="spellStart"/>
      <w:r w:rsidRPr="00702407">
        <w:rPr>
          <w:color w:val="000000"/>
          <w:sz w:val="28"/>
          <w:szCs w:val="28"/>
        </w:rPr>
        <w:t>моб</w:t>
      </w:r>
      <w:proofErr w:type="spellEnd"/>
      <w:r w:rsidRPr="00702407">
        <w:rPr>
          <w:color w:val="000000"/>
          <w:sz w:val="28"/>
          <w:szCs w:val="28"/>
        </w:rPr>
        <w:t xml:space="preserve">.: +7 (985) 410-89-20, </w:t>
      </w:r>
      <w:proofErr w:type="spellStart"/>
      <w:r w:rsidRPr="00702407">
        <w:rPr>
          <w:color w:val="0563C2"/>
          <w:sz w:val="28"/>
          <w:szCs w:val="28"/>
        </w:rPr>
        <w:t>ivanova@intertkan.ru</w:t>
      </w:r>
      <w:proofErr w:type="spellEnd"/>
      <w:r w:rsidR="00DE6614">
        <w:rPr>
          <w:color w:val="0563C2"/>
          <w:sz w:val="28"/>
          <w:szCs w:val="28"/>
        </w:rPr>
        <w:t>.</w:t>
      </w:r>
    </w:p>
    <w:p w:rsidR="0009683F" w:rsidRPr="007760F6" w:rsidRDefault="00F901CC" w:rsidP="00961416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760F6">
        <w:rPr>
          <w:color w:val="000000"/>
          <w:sz w:val="28"/>
          <w:szCs w:val="28"/>
        </w:rPr>
        <w:t xml:space="preserve">Просим </w:t>
      </w:r>
      <w:r w:rsidR="0009683F" w:rsidRPr="007760F6">
        <w:rPr>
          <w:color w:val="000000"/>
          <w:sz w:val="28"/>
          <w:szCs w:val="28"/>
        </w:rPr>
        <w:t xml:space="preserve">Вас </w:t>
      </w:r>
      <w:r w:rsidR="001B60A6" w:rsidRPr="007760F6">
        <w:rPr>
          <w:color w:val="000000"/>
          <w:sz w:val="28"/>
          <w:szCs w:val="28"/>
        </w:rPr>
        <w:t xml:space="preserve">довести </w:t>
      </w:r>
      <w:r w:rsidRPr="007760F6">
        <w:rPr>
          <w:color w:val="000000"/>
          <w:sz w:val="28"/>
          <w:szCs w:val="28"/>
        </w:rPr>
        <w:t xml:space="preserve">указанную информацию </w:t>
      </w:r>
      <w:r w:rsidR="001B60A6" w:rsidRPr="007760F6">
        <w:rPr>
          <w:color w:val="000000"/>
          <w:sz w:val="28"/>
          <w:szCs w:val="28"/>
        </w:rPr>
        <w:t xml:space="preserve">до </w:t>
      </w:r>
      <w:r w:rsidR="002B3461">
        <w:rPr>
          <w:color w:val="000000"/>
          <w:sz w:val="28"/>
          <w:szCs w:val="28"/>
        </w:rPr>
        <w:t xml:space="preserve">заинтересованных лиц </w:t>
      </w:r>
      <w:r w:rsidR="0009683F" w:rsidRPr="007760F6">
        <w:rPr>
          <w:color w:val="000000"/>
          <w:sz w:val="28"/>
          <w:szCs w:val="28"/>
        </w:rPr>
        <w:t xml:space="preserve">и </w:t>
      </w:r>
      <w:r w:rsidR="001B60A6" w:rsidRPr="007760F6">
        <w:rPr>
          <w:color w:val="000000"/>
          <w:sz w:val="28"/>
          <w:szCs w:val="28"/>
        </w:rPr>
        <w:t xml:space="preserve">  разместить </w:t>
      </w:r>
      <w:r w:rsidRPr="007760F6">
        <w:rPr>
          <w:color w:val="000000"/>
          <w:sz w:val="28"/>
          <w:szCs w:val="28"/>
        </w:rPr>
        <w:t xml:space="preserve">на официальном сайте администрации </w:t>
      </w:r>
      <w:r w:rsidR="00033255" w:rsidRPr="007760F6">
        <w:rPr>
          <w:color w:val="000000"/>
          <w:sz w:val="28"/>
          <w:szCs w:val="28"/>
        </w:rPr>
        <w:t>Вашего муниципального района (</w:t>
      </w:r>
      <w:r w:rsidRPr="007760F6">
        <w:rPr>
          <w:color w:val="000000"/>
          <w:sz w:val="28"/>
          <w:szCs w:val="28"/>
        </w:rPr>
        <w:t>городского округа</w:t>
      </w:r>
      <w:r w:rsidR="00033255" w:rsidRPr="007760F6">
        <w:rPr>
          <w:color w:val="000000"/>
          <w:sz w:val="28"/>
          <w:szCs w:val="28"/>
        </w:rPr>
        <w:t xml:space="preserve">) </w:t>
      </w:r>
      <w:r w:rsidRPr="007760F6">
        <w:rPr>
          <w:color w:val="000000"/>
          <w:sz w:val="28"/>
          <w:szCs w:val="28"/>
        </w:rPr>
        <w:t>в информационно - телекоммуникационной сети Интернет</w:t>
      </w:r>
      <w:r w:rsidR="0009683F" w:rsidRPr="007760F6">
        <w:rPr>
          <w:color w:val="000000"/>
          <w:sz w:val="28"/>
          <w:szCs w:val="28"/>
        </w:rPr>
        <w:t>.</w:t>
      </w:r>
    </w:p>
    <w:p w:rsidR="009C720D" w:rsidRDefault="009C720D" w:rsidP="00961416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</w:p>
    <w:p w:rsidR="00CA55ED" w:rsidRPr="00CA55ED" w:rsidRDefault="00CA55ED" w:rsidP="000249DA">
      <w:pPr>
        <w:ind w:firstLine="709"/>
        <w:jc w:val="both"/>
        <w:rPr>
          <w:sz w:val="22"/>
          <w:szCs w:val="22"/>
        </w:rPr>
      </w:pPr>
    </w:p>
    <w:p w:rsidR="00210EB9" w:rsidRPr="008E7EAE" w:rsidRDefault="00C96F80" w:rsidP="00210EB9">
      <w:pPr>
        <w:suppressAutoHyphens/>
        <w:rPr>
          <w:sz w:val="28"/>
          <w:szCs w:val="28"/>
        </w:rPr>
      </w:pPr>
      <w:r>
        <w:rPr>
          <w:sz w:val="28"/>
          <w:szCs w:val="28"/>
        </w:rPr>
        <w:t>Р</w:t>
      </w:r>
      <w:r w:rsidR="002468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10EB9" w:rsidRPr="008E7EAE">
        <w:rPr>
          <w:sz w:val="28"/>
          <w:szCs w:val="28"/>
        </w:rPr>
        <w:t xml:space="preserve"> департамента</w:t>
      </w:r>
    </w:p>
    <w:p w:rsidR="00210EB9" w:rsidRPr="008E7EAE" w:rsidRDefault="00210EB9" w:rsidP="00210EB9">
      <w:pPr>
        <w:suppressAutoHyphens/>
        <w:rPr>
          <w:sz w:val="28"/>
          <w:szCs w:val="28"/>
        </w:rPr>
      </w:pPr>
      <w:r w:rsidRPr="008E7EAE">
        <w:rPr>
          <w:sz w:val="28"/>
          <w:szCs w:val="28"/>
        </w:rPr>
        <w:t xml:space="preserve">предпринимательства и торговли </w:t>
      </w:r>
    </w:p>
    <w:p w:rsidR="00210EB9" w:rsidRPr="008E7EAE" w:rsidRDefault="00210EB9" w:rsidP="00210EB9">
      <w:pPr>
        <w:tabs>
          <w:tab w:val="left" w:pos="7652"/>
        </w:tabs>
        <w:suppressAutoHyphens/>
        <w:rPr>
          <w:sz w:val="28"/>
          <w:szCs w:val="28"/>
        </w:rPr>
      </w:pPr>
      <w:r w:rsidRPr="008E7EAE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ab/>
      </w:r>
      <w:r w:rsidR="00C96F80">
        <w:rPr>
          <w:sz w:val="28"/>
          <w:szCs w:val="28"/>
        </w:rPr>
        <w:t xml:space="preserve">С.В. </w:t>
      </w:r>
      <w:proofErr w:type="spellStart"/>
      <w:r w:rsidR="00C96F80">
        <w:rPr>
          <w:sz w:val="28"/>
          <w:szCs w:val="28"/>
        </w:rPr>
        <w:t>Корчевников</w:t>
      </w:r>
      <w:proofErr w:type="spellEnd"/>
      <w:r w:rsidR="00C96F80">
        <w:rPr>
          <w:sz w:val="28"/>
          <w:szCs w:val="28"/>
        </w:rPr>
        <w:t xml:space="preserve"> </w:t>
      </w:r>
    </w:p>
    <w:p w:rsidR="00193CB2" w:rsidRDefault="00193CB2" w:rsidP="00210EB9">
      <w:pPr>
        <w:jc w:val="both"/>
        <w:rPr>
          <w:sz w:val="16"/>
          <w:szCs w:val="16"/>
        </w:rPr>
      </w:pPr>
    </w:p>
    <w:p w:rsidR="00210EB9" w:rsidRPr="00193CB2" w:rsidRDefault="00210EB9" w:rsidP="00210EB9">
      <w:pPr>
        <w:jc w:val="both"/>
        <w:rPr>
          <w:sz w:val="16"/>
          <w:szCs w:val="16"/>
        </w:rPr>
      </w:pPr>
      <w:proofErr w:type="spellStart"/>
      <w:r w:rsidRPr="00193CB2">
        <w:rPr>
          <w:sz w:val="16"/>
          <w:szCs w:val="16"/>
        </w:rPr>
        <w:t>Разинкова</w:t>
      </w:r>
      <w:proofErr w:type="spellEnd"/>
    </w:p>
    <w:p w:rsidR="0059449E" w:rsidRPr="00193CB2" w:rsidRDefault="00210EB9" w:rsidP="00F11F1A">
      <w:pPr>
        <w:jc w:val="both"/>
        <w:rPr>
          <w:sz w:val="16"/>
          <w:szCs w:val="16"/>
        </w:rPr>
      </w:pPr>
      <w:r w:rsidRPr="00193CB2">
        <w:rPr>
          <w:sz w:val="16"/>
          <w:szCs w:val="16"/>
        </w:rPr>
        <w:t>212-76-90</w:t>
      </w:r>
    </w:p>
    <w:sectPr w:rsidR="0059449E" w:rsidRPr="00193CB2" w:rsidSect="00772EE0">
      <w:headerReference w:type="default" r:id="rId11"/>
      <w:pgSz w:w="11906" w:h="16838"/>
      <w:pgMar w:top="567" w:right="567" w:bottom="28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19" w:rsidRDefault="00964A19" w:rsidP="004044FC">
      <w:r>
        <w:separator/>
      </w:r>
    </w:p>
  </w:endnote>
  <w:endnote w:type="continuationSeparator" w:id="0">
    <w:p w:rsidR="00964A19" w:rsidRDefault="00964A19" w:rsidP="0040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19" w:rsidRDefault="00964A19" w:rsidP="004044FC">
      <w:r>
        <w:separator/>
      </w:r>
    </w:p>
  </w:footnote>
  <w:footnote w:type="continuationSeparator" w:id="0">
    <w:p w:rsidR="00964A19" w:rsidRDefault="00964A19" w:rsidP="0040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1E" w:rsidRDefault="003C1C4F">
    <w:pPr>
      <w:pStyle w:val="a4"/>
      <w:jc w:val="center"/>
    </w:pPr>
    <w:r>
      <w:fldChar w:fldCharType="begin"/>
    </w:r>
    <w:r w:rsidR="00385256">
      <w:instrText xml:space="preserve"> PAGE   \* MERGEFORMAT </w:instrText>
    </w:r>
    <w:r>
      <w:fldChar w:fldCharType="separate"/>
    </w:r>
    <w:r w:rsidR="00C96F80">
      <w:rPr>
        <w:noProof/>
      </w:rPr>
      <w:t>2</w:t>
    </w:r>
    <w:r>
      <w:fldChar w:fldCharType="end"/>
    </w:r>
  </w:p>
  <w:p w:rsidR="00100F1E" w:rsidRDefault="00964A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064C"/>
    <w:multiLevelType w:val="multilevel"/>
    <w:tmpl w:val="DC822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EB9"/>
    <w:rsid w:val="000249DA"/>
    <w:rsid w:val="000309D8"/>
    <w:rsid w:val="00033255"/>
    <w:rsid w:val="00047871"/>
    <w:rsid w:val="000946D2"/>
    <w:rsid w:val="0009683F"/>
    <w:rsid w:val="0010128D"/>
    <w:rsid w:val="001146FC"/>
    <w:rsid w:val="0014363F"/>
    <w:rsid w:val="00193CB2"/>
    <w:rsid w:val="00193E7B"/>
    <w:rsid w:val="0019764F"/>
    <w:rsid w:val="001B60A6"/>
    <w:rsid w:val="00210EB9"/>
    <w:rsid w:val="00246862"/>
    <w:rsid w:val="002B3461"/>
    <w:rsid w:val="002D4617"/>
    <w:rsid w:val="00304490"/>
    <w:rsid w:val="003335AD"/>
    <w:rsid w:val="00345C63"/>
    <w:rsid w:val="003465AC"/>
    <w:rsid w:val="00356643"/>
    <w:rsid w:val="003578FA"/>
    <w:rsid w:val="003737B8"/>
    <w:rsid w:val="0038273D"/>
    <w:rsid w:val="00385256"/>
    <w:rsid w:val="003948B6"/>
    <w:rsid w:val="003C1C4F"/>
    <w:rsid w:val="004044FC"/>
    <w:rsid w:val="004146E5"/>
    <w:rsid w:val="00497A7B"/>
    <w:rsid w:val="004A2DA0"/>
    <w:rsid w:val="004D63EC"/>
    <w:rsid w:val="004D777B"/>
    <w:rsid w:val="00514465"/>
    <w:rsid w:val="005556FB"/>
    <w:rsid w:val="00565D46"/>
    <w:rsid w:val="0059449E"/>
    <w:rsid w:val="005B7E2A"/>
    <w:rsid w:val="006C1E9F"/>
    <w:rsid w:val="006D21DC"/>
    <w:rsid w:val="006E0DD5"/>
    <w:rsid w:val="007049D3"/>
    <w:rsid w:val="00753139"/>
    <w:rsid w:val="007729D4"/>
    <w:rsid w:val="00772EE0"/>
    <w:rsid w:val="007760F6"/>
    <w:rsid w:val="00776C09"/>
    <w:rsid w:val="00853D26"/>
    <w:rsid w:val="00855668"/>
    <w:rsid w:val="00884544"/>
    <w:rsid w:val="00891B4D"/>
    <w:rsid w:val="00897AB6"/>
    <w:rsid w:val="008C7471"/>
    <w:rsid w:val="008D1013"/>
    <w:rsid w:val="009471AA"/>
    <w:rsid w:val="00951564"/>
    <w:rsid w:val="00957099"/>
    <w:rsid w:val="00961416"/>
    <w:rsid w:val="00964A19"/>
    <w:rsid w:val="009A335B"/>
    <w:rsid w:val="009C720D"/>
    <w:rsid w:val="009E6DAA"/>
    <w:rsid w:val="00AA29EE"/>
    <w:rsid w:val="00AB12D8"/>
    <w:rsid w:val="00B45B9D"/>
    <w:rsid w:val="00B516D7"/>
    <w:rsid w:val="00B65BB9"/>
    <w:rsid w:val="00BA2D4D"/>
    <w:rsid w:val="00BB0EF0"/>
    <w:rsid w:val="00C253E9"/>
    <w:rsid w:val="00C47023"/>
    <w:rsid w:val="00C7120F"/>
    <w:rsid w:val="00C96F80"/>
    <w:rsid w:val="00CA55ED"/>
    <w:rsid w:val="00D6570B"/>
    <w:rsid w:val="00DD11CD"/>
    <w:rsid w:val="00DD2F2B"/>
    <w:rsid w:val="00DE6614"/>
    <w:rsid w:val="00E04816"/>
    <w:rsid w:val="00E11A6E"/>
    <w:rsid w:val="00EC20FB"/>
    <w:rsid w:val="00EE73D0"/>
    <w:rsid w:val="00EF3E0E"/>
    <w:rsid w:val="00F11F1A"/>
    <w:rsid w:val="00F22A82"/>
    <w:rsid w:val="00F33E9B"/>
    <w:rsid w:val="00F836B0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10E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0E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210EB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210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10EB9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AA29EE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AA29EE"/>
    <w:pPr>
      <w:widowControl w:val="0"/>
      <w:shd w:val="clear" w:color="auto" w:fill="FFFFFF"/>
      <w:spacing w:after="3840" w:line="370" w:lineRule="exact"/>
      <w:jc w:val="center"/>
    </w:pPr>
    <w:rPr>
      <w:spacing w:val="-1"/>
      <w:sz w:val="25"/>
      <w:szCs w:val="25"/>
      <w:lang w:eastAsia="en-US"/>
    </w:rPr>
  </w:style>
  <w:style w:type="paragraph" w:styleId="a8">
    <w:name w:val="Body Text"/>
    <w:basedOn w:val="a"/>
    <w:link w:val="a9"/>
    <w:rsid w:val="00EC20FB"/>
    <w:rPr>
      <w:sz w:val="26"/>
    </w:rPr>
  </w:style>
  <w:style w:type="character" w:customStyle="1" w:styleId="a9">
    <w:name w:val="Основной текст Знак"/>
    <w:basedOn w:val="a0"/>
    <w:link w:val="a8"/>
    <w:rsid w:val="00EC20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C4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govv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xtilewe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promforum.ru/index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nrazinkova</dc:creator>
  <cp:keywords/>
  <dc:description/>
  <cp:lastModifiedBy>NRazinkova</cp:lastModifiedBy>
  <cp:revision>217</cp:revision>
  <cp:lastPrinted>2020-02-25T09:59:00Z</cp:lastPrinted>
  <dcterms:created xsi:type="dcterms:W3CDTF">2019-03-05T18:29:00Z</dcterms:created>
  <dcterms:modified xsi:type="dcterms:W3CDTF">2020-02-26T08:22:00Z</dcterms:modified>
</cp:coreProperties>
</file>