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80229A" w:rsidRPr="004A7EF3" w:rsidRDefault="0080229A" w:rsidP="000A4B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Извещение о возможном предоставлении</w:t>
      </w:r>
    </w:p>
    <w:p w:rsidR="0080229A" w:rsidRPr="004A7EF3" w:rsidRDefault="0080229A" w:rsidP="000A4B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земельн</w:t>
      </w:r>
      <w:r w:rsidR="0054424C" w:rsidRPr="004A7EF3">
        <w:rPr>
          <w:rFonts w:ascii="Times New Roman" w:hAnsi="Times New Roman" w:cs="Times New Roman"/>
          <w:sz w:val="24"/>
          <w:szCs w:val="24"/>
        </w:rPr>
        <w:t>ого участка</w:t>
      </w:r>
    </w:p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AC2D64" w:rsidRPr="004A7EF3" w:rsidRDefault="00F04D5A" w:rsidP="000559E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В соответствии со статьей 39.18 Земельного кодекса Российской Федерации </w:t>
      </w:r>
      <w:r w:rsidRPr="004A7EF3">
        <w:rPr>
          <w:rFonts w:ascii="Times New Roman" w:hAnsi="Times New Roman" w:cs="Times New Roman"/>
          <w:sz w:val="24"/>
          <w:szCs w:val="24"/>
        </w:rPr>
        <w:t>а</w:t>
      </w:r>
      <w:r w:rsidR="00030011" w:rsidRPr="004A7EF3">
        <w:rPr>
          <w:rFonts w:ascii="Times New Roman" w:hAnsi="Times New Roman" w:cs="Times New Roman"/>
          <w:sz w:val="24"/>
          <w:szCs w:val="24"/>
        </w:rPr>
        <w:t>дминистрация Бутурлиновского муниципального района Воронежской области извещает о возможности предоставления</w:t>
      </w:r>
      <w:r w:rsidR="00D90A8A" w:rsidRPr="004A7EF3">
        <w:rPr>
          <w:rFonts w:ascii="Times New Roman" w:hAnsi="Times New Roman" w:cs="Times New Roman"/>
          <w:sz w:val="24"/>
          <w:szCs w:val="24"/>
        </w:rPr>
        <w:t xml:space="preserve"> в аренду сроком на 10 (десять) лет </w:t>
      </w:r>
      <w:r w:rsidR="00030011" w:rsidRPr="004A7EF3">
        <w:rPr>
          <w:rFonts w:ascii="Times New Roman" w:hAnsi="Times New Roman" w:cs="Times New Roman"/>
          <w:sz w:val="24"/>
          <w:szCs w:val="24"/>
        </w:rPr>
        <w:t>земельн</w:t>
      </w:r>
      <w:r w:rsidR="00866264" w:rsidRPr="004A7EF3">
        <w:rPr>
          <w:rFonts w:ascii="Times New Roman" w:hAnsi="Times New Roman" w:cs="Times New Roman"/>
          <w:sz w:val="24"/>
          <w:szCs w:val="24"/>
        </w:rPr>
        <w:t>ого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66264" w:rsidRPr="004A7EF3">
        <w:rPr>
          <w:rFonts w:ascii="Times New Roman" w:hAnsi="Times New Roman" w:cs="Times New Roman"/>
          <w:sz w:val="24"/>
          <w:szCs w:val="24"/>
        </w:rPr>
        <w:t>а</w:t>
      </w:r>
      <w:r w:rsidR="0053514B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030011" w:rsidRPr="004A7EF3">
        <w:rPr>
          <w:rFonts w:ascii="Times New Roman" w:hAnsi="Times New Roman" w:cs="Times New Roman"/>
          <w:sz w:val="24"/>
          <w:szCs w:val="24"/>
        </w:rPr>
        <w:t>с кадастровым номером 36:05:</w:t>
      </w:r>
      <w:r w:rsidR="00AC2D64" w:rsidRPr="004A7EF3">
        <w:rPr>
          <w:rFonts w:ascii="Times New Roman" w:hAnsi="Times New Roman" w:cs="Times New Roman"/>
          <w:sz w:val="24"/>
          <w:szCs w:val="24"/>
        </w:rPr>
        <w:t>43</w:t>
      </w:r>
      <w:r w:rsidR="00081701" w:rsidRPr="004A7EF3">
        <w:rPr>
          <w:rFonts w:ascii="Times New Roman" w:hAnsi="Times New Roman" w:cs="Times New Roman"/>
          <w:sz w:val="24"/>
          <w:szCs w:val="24"/>
        </w:rPr>
        <w:t>0</w:t>
      </w:r>
      <w:r w:rsidR="00AC2D64" w:rsidRPr="004A7EF3">
        <w:rPr>
          <w:rFonts w:ascii="Times New Roman" w:hAnsi="Times New Roman" w:cs="Times New Roman"/>
          <w:sz w:val="24"/>
          <w:szCs w:val="24"/>
        </w:rPr>
        <w:t>3</w:t>
      </w:r>
      <w:r w:rsidR="00081701" w:rsidRPr="004A7EF3">
        <w:rPr>
          <w:rFonts w:ascii="Times New Roman" w:hAnsi="Times New Roman" w:cs="Times New Roman"/>
          <w:sz w:val="24"/>
          <w:szCs w:val="24"/>
        </w:rPr>
        <w:t>00</w:t>
      </w:r>
      <w:r w:rsidR="00AC2D64" w:rsidRPr="004A7EF3">
        <w:rPr>
          <w:rFonts w:ascii="Times New Roman" w:hAnsi="Times New Roman" w:cs="Times New Roman"/>
          <w:sz w:val="24"/>
          <w:szCs w:val="24"/>
        </w:rPr>
        <w:t>8</w:t>
      </w:r>
      <w:r w:rsidR="00030011" w:rsidRPr="004A7EF3">
        <w:rPr>
          <w:rFonts w:ascii="Times New Roman" w:hAnsi="Times New Roman" w:cs="Times New Roman"/>
          <w:sz w:val="24"/>
          <w:szCs w:val="24"/>
        </w:rPr>
        <w:t>:</w:t>
      </w:r>
      <w:r w:rsidR="00AC2D64" w:rsidRPr="004A7EF3">
        <w:rPr>
          <w:rFonts w:ascii="Times New Roman" w:hAnsi="Times New Roman" w:cs="Times New Roman"/>
          <w:sz w:val="24"/>
          <w:szCs w:val="24"/>
        </w:rPr>
        <w:t>195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AC2D64" w:rsidRPr="004A7EF3">
        <w:rPr>
          <w:rFonts w:ascii="Times New Roman" w:hAnsi="Times New Roman" w:cs="Times New Roman"/>
          <w:sz w:val="24"/>
          <w:szCs w:val="24"/>
        </w:rPr>
        <w:t>543564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030011" w:rsidRPr="004A7EF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30011" w:rsidRPr="004A7EF3">
        <w:rPr>
          <w:rFonts w:ascii="Times New Roman" w:hAnsi="Times New Roman" w:cs="Times New Roman"/>
          <w:sz w:val="24"/>
          <w:szCs w:val="24"/>
        </w:rPr>
        <w:t xml:space="preserve">, расположенного: </w:t>
      </w:r>
      <w:r w:rsidR="00CA0FE3" w:rsidRPr="004A7EF3">
        <w:rPr>
          <w:rFonts w:ascii="Times New Roman" w:hAnsi="Times New Roman" w:cs="Times New Roman"/>
          <w:sz w:val="24"/>
          <w:szCs w:val="24"/>
        </w:rPr>
        <w:t>Воронежская обл</w:t>
      </w:r>
      <w:r w:rsidR="00AC2D64" w:rsidRPr="004A7EF3">
        <w:rPr>
          <w:rFonts w:ascii="Times New Roman" w:hAnsi="Times New Roman" w:cs="Times New Roman"/>
          <w:sz w:val="24"/>
          <w:szCs w:val="24"/>
        </w:rPr>
        <w:t>.</w:t>
      </w:r>
      <w:r w:rsidR="00CA0FE3" w:rsidRPr="004A7EF3">
        <w:rPr>
          <w:rFonts w:ascii="Times New Roman" w:hAnsi="Times New Roman" w:cs="Times New Roman"/>
          <w:sz w:val="24"/>
          <w:szCs w:val="24"/>
        </w:rPr>
        <w:t xml:space="preserve">, </w:t>
      </w:r>
      <w:r w:rsidR="00030011" w:rsidRPr="004A7EF3">
        <w:rPr>
          <w:rFonts w:ascii="Times New Roman" w:hAnsi="Times New Roman" w:cs="Times New Roman"/>
          <w:sz w:val="24"/>
          <w:szCs w:val="24"/>
        </w:rPr>
        <w:t>Бутурлиновский</w:t>
      </w:r>
      <w:r w:rsidR="00AC2D64" w:rsidRPr="004A7EF3">
        <w:rPr>
          <w:rFonts w:ascii="Times New Roman" w:hAnsi="Times New Roman" w:cs="Times New Roman"/>
          <w:sz w:val="24"/>
          <w:szCs w:val="24"/>
        </w:rPr>
        <w:t xml:space="preserve"> р-</w:t>
      </w:r>
      <w:r w:rsidR="00081701" w:rsidRPr="004A7EF3">
        <w:rPr>
          <w:rFonts w:ascii="Times New Roman" w:hAnsi="Times New Roman" w:cs="Times New Roman"/>
          <w:sz w:val="24"/>
          <w:szCs w:val="24"/>
        </w:rPr>
        <w:t>н</w:t>
      </w:r>
      <w:r w:rsidR="00D90A8A" w:rsidRPr="004A7EF3">
        <w:rPr>
          <w:rFonts w:ascii="Times New Roman" w:hAnsi="Times New Roman" w:cs="Times New Roman"/>
          <w:sz w:val="24"/>
          <w:szCs w:val="24"/>
        </w:rPr>
        <w:t>,</w:t>
      </w:r>
      <w:r w:rsidR="0089422F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AC2D64" w:rsidRPr="004A7EF3">
        <w:rPr>
          <w:rFonts w:ascii="Times New Roman" w:hAnsi="Times New Roman" w:cs="Times New Roman"/>
          <w:sz w:val="24"/>
          <w:szCs w:val="24"/>
        </w:rPr>
        <w:t>Великоархангельское</w:t>
      </w:r>
      <w:r w:rsidR="0089422F" w:rsidRPr="004A7EF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007C6" w:rsidRPr="004A7EF3">
        <w:rPr>
          <w:rFonts w:ascii="Times New Roman" w:hAnsi="Times New Roman" w:cs="Times New Roman"/>
          <w:sz w:val="24"/>
          <w:szCs w:val="24"/>
        </w:rPr>
        <w:t xml:space="preserve">, </w:t>
      </w:r>
      <w:r w:rsidR="00081701" w:rsidRPr="004A7EF3">
        <w:rPr>
          <w:rFonts w:ascii="Times New Roman" w:hAnsi="Times New Roman" w:cs="Times New Roman"/>
          <w:sz w:val="24"/>
          <w:szCs w:val="24"/>
        </w:rPr>
        <w:t>восточная</w:t>
      </w:r>
      <w:r w:rsidR="009007C6" w:rsidRPr="004A7EF3">
        <w:rPr>
          <w:rFonts w:ascii="Times New Roman" w:hAnsi="Times New Roman" w:cs="Times New Roman"/>
          <w:sz w:val="24"/>
          <w:szCs w:val="24"/>
        </w:rPr>
        <w:t xml:space="preserve"> часть кадастрового квартала </w:t>
      </w:r>
      <w:r w:rsidR="00AC2D64" w:rsidRPr="004A7EF3">
        <w:rPr>
          <w:rFonts w:ascii="Times New Roman" w:hAnsi="Times New Roman" w:cs="Times New Roman"/>
          <w:sz w:val="24"/>
          <w:szCs w:val="24"/>
        </w:rPr>
        <w:t>36:05:4303008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, относящегося к категории земель - земли </w:t>
      </w:r>
      <w:r w:rsidR="006B3BE4" w:rsidRPr="004A7EF3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, с разрешенным использованием – </w:t>
      </w:r>
      <w:r w:rsidR="00AC2D64" w:rsidRPr="004A7EF3">
        <w:rPr>
          <w:rFonts w:ascii="Times New Roman" w:hAnsi="Times New Roman" w:cs="Times New Roman"/>
          <w:sz w:val="24"/>
          <w:szCs w:val="24"/>
        </w:rPr>
        <w:t>для сельскохозяйственного производства</w:t>
      </w:r>
      <w:r w:rsidR="00866264" w:rsidRPr="004A7EF3">
        <w:rPr>
          <w:rFonts w:ascii="Times New Roman" w:hAnsi="Times New Roman" w:cs="Times New Roman"/>
          <w:sz w:val="24"/>
          <w:szCs w:val="24"/>
        </w:rPr>
        <w:t>.</w:t>
      </w:r>
      <w:r w:rsidR="00AC2D64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AC2D64" w:rsidRPr="004A7EF3">
        <w:rPr>
          <w:rFonts w:ascii="Times New Roman" w:hAnsi="Times New Roman" w:cs="Times New Roman"/>
          <w:sz w:val="24"/>
          <w:szCs w:val="24"/>
          <w:u w:val="single"/>
        </w:rPr>
        <w:t>Цель использования земельного участка –</w:t>
      </w:r>
      <w:r w:rsidR="000559E7" w:rsidRPr="004A7EF3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="00AC2D64" w:rsidRPr="004A7EF3">
        <w:rPr>
          <w:rFonts w:ascii="Times New Roman" w:hAnsi="Times New Roman" w:cs="Times New Roman"/>
          <w:sz w:val="24"/>
          <w:szCs w:val="24"/>
          <w:u w:val="single"/>
        </w:rPr>
        <w:t>ыпас сельс</w:t>
      </w:r>
      <w:r w:rsidR="000559E7" w:rsidRPr="004A7EF3">
        <w:rPr>
          <w:rFonts w:ascii="Times New Roman" w:hAnsi="Times New Roman" w:cs="Times New Roman"/>
          <w:sz w:val="24"/>
          <w:szCs w:val="24"/>
          <w:u w:val="single"/>
        </w:rPr>
        <w:t>кохозяйственных животных.</w:t>
      </w:r>
    </w:p>
    <w:p w:rsidR="004A7EF3" w:rsidRPr="004A7EF3" w:rsidRDefault="004A7EF3" w:rsidP="000559E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  <w:u w:val="single"/>
        </w:rPr>
        <w:t>Ограничения использование земельного участка:</w:t>
      </w:r>
      <w:r w:rsidRPr="004A7EF3"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в границах зоны с особыми условиями использования территории с реестровым номером 36:05-6.131 от 22.05.2018, на основании постановления Правительства Воронежской области от 27.01.</w:t>
      </w:r>
      <w:r>
        <w:rPr>
          <w:rFonts w:ascii="Times New Roman" w:hAnsi="Times New Roman" w:cs="Times New Roman"/>
          <w:sz w:val="24"/>
          <w:szCs w:val="24"/>
        </w:rPr>
        <w:t>2014г.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A7EF3">
        <w:rPr>
          <w:rFonts w:ascii="Times New Roman" w:hAnsi="Times New Roman" w:cs="Times New Roman"/>
          <w:sz w:val="24"/>
          <w:szCs w:val="24"/>
        </w:rPr>
        <w:t>63 «</w:t>
      </w:r>
      <w:r>
        <w:rPr>
          <w:rFonts w:ascii="Times New Roman" w:hAnsi="Times New Roman" w:cs="Times New Roman"/>
          <w:sz w:val="24"/>
          <w:szCs w:val="24"/>
        </w:rPr>
        <w:t>Об утверждении П</w:t>
      </w:r>
      <w:r w:rsidRPr="004A7EF3">
        <w:rPr>
          <w:rFonts w:ascii="Times New Roman" w:hAnsi="Times New Roman" w:cs="Times New Roman"/>
          <w:sz w:val="24"/>
          <w:szCs w:val="24"/>
        </w:rPr>
        <w:t xml:space="preserve">оложения о государственном комплексном природном заказнике областного значения «Великоархангельский».  </w:t>
      </w:r>
    </w:p>
    <w:p w:rsidR="00030011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Граждане, крестьянские (фермерские) хозяйства, заинтересованные в приобретении прав на земельный участок, могут подавать заявления о намерении участвовать в аукционе по продаже </w:t>
      </w:r>
      <w:proofErr w:type="gramStart"/>
      <w:r w:rsidR="003011E8" w:rsidRPr="004A7EF3">
        <w:rPr>
          <w:rFonts w:ascii="Times New Roman" w:hAnsi="Times New Roman" w:cs="Times New Roman"/>
          <w:sz w:val="24"/>
          <w:szCs w:val="24"/>
        </w:rPr>
        <w:t xml:space="preserve">права заключения договора аренды </w:t>
      </w:r>
      <w:r w:rsidRPr="004A7EF3">
        <w:rPr>
          <w:rFonts w:ascii="Times New Roman" w:hAnsi="Times New Roman" w:cs="Times New Roman"/>
          <w:sz w:val="24"/>
          <w:szCs w:val="24"/>
        </w:rPr>
        <w:t>земельного участка</w:t>
      </w:r>
      <w:proofErr w:type="gramEnd"/>
      <w:r w:rsidRPr="004A7EF3">
        <w:rPr>
          <w:rFonts w:ascii="Times New Roman" w:hAnsi="Times New Roman" w:cs="Times New Roman"/>
          <w:sz w:val="24"/>
          <w:szCs w:val="24"/>
        </w:rPr>
        <w:t xml:space="preserve"> в течение 30 дней со дня опубликования и размещения извещения.</w:t>
      </w:r>
    </w:p>
    <w:p w:rsidR="008967CF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Время и место приема</w:t>
      </w:r>
      <w:r w:rsidR="00F14578">
        <w:rPr>
          <w:rFonts w:ascii="Times New Roman" w:hAnsi="Times New Roman" w:cs="Times New Roman"/>
          <w:sz w:val="24"/>
          <w:szCs w:val="24"/>
        </w:rPr>
        <w:t xml:space="preserve"> заявлений: по рабочим дням с 03</w:t>
      </w:r>
      <w:r w:rsidR="00FA4BD1" w:rsidRPr="004A7EF3">
        <w:rPr>
          <w:rFonts w:ascii="Times New Roman" w:hAnsi="Times New Roman" w:cs="Times New Roman"/>
          <w:sz w:val="24"/>
          <w:szCs w:val="24"/>
        </w:rPr>
        <w:t>.</w:t>
      </w:r>
      <w:r w:rsidR="00F14578">
        <w:rPr>
          <w:rFonts w:ascii="Times New Roman" w:hAnsi="Times New Roman" w:cs="Times New Roman"/>
          <w:sz w:val="24"/>
          <w:szCs w:val="24"/>
        </w:rPr>
        <w:t>03.2020</w:t>
      </w:r>
      <w:r w:rsidR="00935A6C" w:rsidRPr="004A7EF3">
        <w:rPr>
          <w:rFonts w:ascii="Times New Roman" w:hAnsi="Times New Roman" w:cs="Times New Roman"/>
          <w:sz w:val="24"/>
          <w:szCs w:val="24"/>
        </w:rPr>
        <w:t>г. по</w:t>
      </w:r>
      <w:r w:rsidR="00F14578">
        <w:rPr>
          <w:rFonts w:ascii="Times New Roman" w:hAnsi="Times New Roman" w:cs="Times New Roman"/>
          <w:sz w:val="24"/>
          <w:szCs w:val="24"/>
        </w:rPr>
        <w:t xml:space="preserve"> 03</w:t>
      </w:r>
      <w:r w:rsidR="000F6934" w:rsidRPr="004A7EF3">
        <w:rPr>
          <w:rFonts w:ascii="Times New Roman" w:hAnsi="Times New Roman" w:cs="Times New Roman"/>
          <w:sz w:val="24"/>
          <w:szCs w:val="24"/>
        </w:rPr>
        <w:t>.</w:t>
      </w:r>
      <w:r w:rsidR="00F14578">
        <w:rPr>
          <w:rFonts w:ascii="Times New Roman" w:hAnsi="Times New Roman" w:cs="Times New Roman"/>
          <w:sz w:val="24"/>
          <w:szCs w:val="24"/>
        </w:rPr>
        <w:t>04.2020</w:t>
      </w:r>
      <w:r w:rsidRPr="004A7EF3">
        <w:rPr>
          <w:rFonts w:ascii="Times New Roman" w:hAnsi="Times New Roman" w:cs="Times New Roman"/>
          <w:sz w:val="24"/>
          <w:szCs w:val="24"/>
        </w:rPr>
        <w:t>г. (включительно) с 8.00 до 17.00 по адресу: Воронежская область, город Бутурлиновка, площадь Воли, дом 43, (кроме субботы и воскресенья), телефон (47361)22585</w:t>
      </w:r>
      <w:r w:rsidR="008967CF" w:rsidRPr="004A7EF3">
        <w:rPr>
          <w:rFonts w:ascii="Times New Roman" w:hAnsi="Times New Roman" w:cs="Times New Roman"/>
          <w:sz w:val="24"/>
          <w:szCs w:val="24"/>
        </w:rPr>
        <w:t>,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8967CF" w:rsidRPr="004A7EF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27D12" w:rsidRPr="004A7EF3">
        <w:rPr>
          <w:rFonts w:ascii="Times New Roman" w:hAnsi="Times New Roman" w:cs="Times New Roman"/>
          <w:sz w:val="24"/>
          <w:szCs w:val="24"/>
        </w:rPr>
        <w:t>-</w:t>
      </w:r>
      <w:r w:rsidR="00827D12" w:rsidRPr="004A7EF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27D12" w:rsidRPr="004A7EF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buturl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govvrn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827D12" w:rsidRPr="004A7EF3">
        <w:rPr>
          <w:rFonts w:ascii="Times New Roman" w:hAnsi="Times New Roman" w:cs="Times New Roman"/>
          <w:sz w:val="24"/>
          <w:szCs w:val="24"/>
        </w:rPr>
        <w:t xml:space="preserve">.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Дата подведения итогов</w:t>
      </w:r>
      <w:r w:rsidR="0080229A" w:rsidRPr="004A7EF3">
        <w:rPr>
          <w:rFonts w:ascii="Times New Roman" w:eastAsia="Times New Roman CYR" w:hAnsi="Times New Roman" w:cs="Times New Roman"/>
          <w:sz w:val="24"/>
          <w:szCs w:val="24"/>
        </w:rPr>
        <w:t>: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F14578">
        <w:rPr>
          <w:rFonts w:ascii="Times New Roman" w:eastAsia="Times New Roman CYR" w:hAnsi="Times New Roman" w:cs="Times New Roman"/>
          <w:sz w:val="24"/>
          <w:szCs w:val="24"/>
        </w:rPr>
        <w:t>06</w:t>
      </w:r>
      <w:r w:rsidR="005E0436" w:rsidRPr="004A7EF3">
        <w:rPr>
          <w:rFonts w:ascii="Times New Roman" w:eastAsia="Times New Roman CYR" w:hAnsi="Times New Roman" w:cs="Times New Roman"/>
          <w:sz w:val="24"/>
          <w:szCs w:val="24"/>
        </w:rPr>
        <w:t>.</w:t>
      </w:r>
      <w:r w:rsidR="00F14578">
        <w:rPr>
          <w:rFonts w:ascii="Times New Roman" w:eastAsia="Times New Roman CYR" w:hAnsi="Times New Roman" w:cs="Times New Roman"/>
          <w:sz w:val="24"/>
          <w:szCs w:val="24"/>
        </w:rPr>
        <w:t>04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.20</w:t>
      </w:r>
      <w:r w:rsidR="00F14578">
        <w:rPr>
          <w:rFonts w:ascii="Times New Roman" w:eastAsia="Times New Roman CYR" w:hAnsi="Times New Roman" w:cs="Times New Roman"/>
          <w:sz w:val="24"/>
          <w:szCs w:val="24"/>
        </w:rPr>
        <w:t>20</w:t>
      </w:r>
      <w:r w:rsidR="0080229A" w:rsidRPr="004A7EF3">
        <w:rPr>
          <w:rFonts w:ascii="Times New Roman" w:hAnsi="Times New Roman" w:cs="Times New Roman"/>
          <w:sz w:val="24"/>
          <w:szCs w:val="24"/>
        </w:rPr>
        <w:t>г.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D5A" w:rsidRPr="004A7EF3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Способ подачи заявления: в виде бумажного документа непосредственно </w:t>
      </w:r>
      <w:proofErr w:type="gramStart"/>
      <w:r w:rsidRPr="004A7EF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A7EF3">
        <w:rPr>
          <w:rFonts w:ascii="Times New Roman" w:hAnsi="Times New Roman" w:cs="Times New Roman"/>
          <w:sz w:val="24"/>
          <w:szCs w:val="24"/>
        </w:rPr>
        <w:t xml:space="preserve"> личном </w:t>
      </w:r>
      <w:proofErr w:type="gramStart"/>
      <w:r w:rsidRPr="004A7EF3">
        <w:rPr>
          <w:rFonts w:ascii="Times New Roman" w:hAnsi="Times New Roman" w:cs="Times New Roman"/>
          <w:sz w:val="24"/>
          <w:szCs w:val="24"/>
        </w:rPr>
        <w:t xml:space="preserve">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электронной подписью заявителя в соответствии с постановлением Правительства Российской Федерации от 25.06.2012 № 634 </w:t>
      </w:r>
      <w:r w:rsidRPr="004A7EF3">
        <w:rPr>
          <w:rFonts w:ascii="Times New Roman" w:hAnsi="Times New Roman" w:cs="Times New Roman"/>
          <w:sz w:val="24"/>
          <w:szCs w:val="24"/>
        </w:rPr>
        <w:t>«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4A7EF3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F04D5A" w:rsidRPr="004A7EF3" w:rsidRDefault="00F04D5A" w:rsidP="00827D12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В заявлении необходимо указать: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 заявлению необходимо приложить: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 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копию паспорта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Pr="004A7EF3" w:rsidRDefault="00F04D5A" w:rsidP="0082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Ознакомиться с док</w:t>
      </w:r>
      <w:r w:rsidR="00BB5CB2" w:rsidRPr="004A7EF3">
        <w:rPr>
          <w:rFonts w:ascii="Times New Roman" w:eastAsia="Times New Roman CYR" w:hAnsi="Times New Roman" w:cs="Times New Roman"/>
          <w:sz w:val="24"/>
          <w:szCs w:val="24"/>
        </w:rPr>
        <w:t>ументацией в отношении земельного участка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, в том числе со схемой местоположения земельного участка, можно с момента приема заявлений 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по вышеуказанному адресу. </w:t>
      </w:r>
    </w:p>
    <w:p w:rsidR="00030011" w:rsidRPr="004A7EF3" w:rsidRDefault="00030011" w:rsidP="00827D12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346" w:rsidRPr="004A7EF3" w:rsidRDefault="008D7346" w:rsidP="002D6A8C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D7346" w:rsidRPr="004A7EF3" w:rsidRDefault="00212D1C" w:rsidP="002D6A8C">
      <w:pPr>
        <w:pStyle w:val="1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8D7346" w:rsidRPr="004A7EF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D7346" w:rsidRPr="004A7EF3" w:rsidRDefault="008D7346" w:rsidP="002D6A8C">
      <w:pPr>
        <w:pStyle w:val="1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</w:t>
      </w:r>
      <w:r w:rsidR="001C0CAA" w:rsidRPr="004A7EF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6D012A" w:rsidRPr="004A7EF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12D1C" w:rsidRPr="004A7EF3">
        <w:rPr>
          <w:rFonts w:ascii="Times New Roman" w:hAnsi="Times New Roman" w:cs="Times New Roman"/>
          <w:sz w:val="24"/>
          <w:szCs w:val="24"/>
        </w:rPr>
        <w:t>Е.П.</w:t>
      </w:r>
      <w:r w:rsidR="00BB5CB2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212D1C" w:rsidRPr="004A7EF3">
        <w:rPr>
          <w:rFonts w:ascii="Times New Roman" w:hAnsi="Times New Roman" w:cs="Times New Roman"/>
          <w:sz w:val="24"/>
          <w:szCs w:val="24"/>
        </w:rPr>
        <w:t>Бухарина</w:t>
      </w:r>
      <w:r w:rsidRPr="004A7EF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D7346" w:rsidRPr="004A7EF3" w:rsidRDefault="008D7346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C0CAA" w:rsidRPr="004A7EF3" w:rsidRDefault="001C0CAA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753E5" w:rsidRPr="004A7EF3" w:rsidRDefault="002753E5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D7346" w:rsidRPr="00F14578" w:rsidRDefault="001C0CAA" w:rsidP="009F3C80">
      <w:pPr>
        <w:pStyle w:val="1"/>
        <w:rPr>
          <w:rFonts w:ascii="Times New Roman" w:hAnsi="Times New Roman" w:cs="Times New Roman"/>
          <w:sz w:val="20"/>
          <w:szCs w:val="20"/>
        </w:rPr>
      </w:pPr>
      <w:r w:rsidRPr="00F14578">
        <w:rPr>
          <w:rFonts w:ascii="Times New Roman" w:hAnsi="Times New Roman" w:cs="Times New Roman"/>
          <w:sz w:val="20"/>
          <w:szCs w:val="20"/>
        </w:rPr>
        <w:t>С.Н.</w:t>
      </w:r>
      <w:r w:rsidR="002753E5" w:rsidRPr="00F14578">
        <w:rPr>
          <w:rFonts w:ascii="Times New Roman" w:hAnsi="Times New Roman" w:cs="Times New Roman"/>
          <w:sz w:val="20"/>
          <w:szCs w:val="20"/>
        </w:rPr>
        <w:t xml:space="preserve"> </w:t>
      </w:r>
      <w:r w:rsidR="00257A20" w:rsidRPr="00F14578">
        <w:rPr>
          <w:rFonts w:ascii="Times New Roman" w:hAnsi="Times New Roman" w:cs="Times New Roman"/>
          <w:sz w:val="20"/>
          <w:szCs w:val="20"/>
        </w:rPr>
        <w:t>Есина</w:t>
      </w:r>
    </w:p>
    <w:p w:rsidR="008D7346" w:rsidRPr="00F14578" w:rsidRDefault="001C0CAA" w:rsidP="001958C1">
      <w:pPr>
        <w:pStyle w:val="1"/>
        <w:rPr>
          <w:rFonts w:ascii="Times New Roman" w:hAnsi="Times New Roman" w:cs="Times New Roman"/>
          <w:sz w:val="20"/>
          <w:szCs w:val="20"/>
        </w:rPr>
      </w:pPr>
      <w:r w:rsidRPr="00F14578">
        <w:rPr>
          <w:rFonts w:ascii="Times New Roman" w:hAnsi="Times New Roman" w:cs="Times New Roman"/>
          <w:sz w:val="20"/>
          <w:szCs w:val="20"/>
        </w:rPr>
        <w:t>(847361)</w:t>
      </w:r>
      <w:r w:rsidR="008D7346" w:rsidRPr="00F14578">
        <w:rPr>
          <w:rFonts w:ascii="Times New Roman" w:hAnsi="Times New Roman" w:cs="Times New Roman"/>
          <w:sz w:val="20"/>
          <w:szCs w:val="20"/>
        </w:rPr>
        <w:t xml:space="preserve"> 22583</w:t>
      </w:r>
    </w:p>
    <w:p w:rsidR="0054424C" w:rsidRDefault="0054424C" w:rsidP="00CB7FB9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5"/>
        <w:gridCol w:w="6096"/>
      </w:tblGrid>
      <w:tr w:rsidR="005A498E" w:rsidRPr="004A7EF3" w:rsidTr="005C5380">
        <w:tc>
          <w:tcPr>
            <w:tcW w:w="4325" w:type="dxa"/>
          </w:tcPr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7E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ОБРАЗЕЦ</w:t>
            </w:r>
          </w:p>
        </w:tc>
        <w:tc>
          <w:tcPr>
            <w:tcW w:w="6096" w:type="dxa"/>
          </w:tcPr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Бутурлиновского муниципального района Воронежской области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Ю.И. Матузову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(фамилия, имя, отчество)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проживающего: 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gramStart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(адрес места проживания, </w:t>
            </w:r>
            <w:proofErr w:type="gramEnd"/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регистрации)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удостоверяющего личность заявителя: 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(серия, №, кем, когда </w:t>
            </w:r>
            <w:proofErr w:type="gramStart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                                  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</w:t>
            </w:r>
          </w:p>
        </w:tc>
      </w:tr>
    </w:tbl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Заявление</w:t>
      </w:r>
    </w:p>
    <w:p w:rsidR="005A498E" w:rsidRPr="004A7EF3" w:rsidRDefault="005A498E" w:rsidP="005A4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ab/>
      </w:r>
      <w:r w:rsidRPr="004A7EF3">
        <w:rPr>
          <w:rFonts w:ascii="Times New Roman" w:hAnsi="Times New Roman" w:cs="Times New Roman"/>
          <w:bCs/>
          <w:sz w:val="24"/>
          <w:szCs w:val="24"/>
        </w:rPr>
        <w:t xml:space="preserve">В соответствии с извещением, опубликованным ____________________________________ 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(указать источник и дату публикации)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bCs/>
          <w:sz w:val="24"/>
          <w:szCs w:val="24"/>
        </w:rPr>
        <w:t>я намере</w:t>
      </w:r>
      <w:proofErr w:type="gramStart"/>
      <w:r w:rsidRPr="004A7EF3"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>на) участвовать в аукционе по продаже права на заключение договора аренды  земельного участка с кадастровым номером ___________________________, относящегося к категории земель _______________________________________________, с разрешенным использованием: ________________________________________, расположенного: ____________________________________________________________________, сроком на ___ лет.</w:t>
      </w:r>
    </w:p>
    <w:p w:rsidR="005A498E" w:rsidRPr="004A7EF3" w:rsidRDefault="005A498E" w:rsidP="005A4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A7EF3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 w:rsidRPr="004A7EF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Pr="004A7EF3">
          <w:rPr>
            <w:rStyle w:val="a8"/>
            <w:rFonts w:ascii="Times New Roman" w:hAnsi="Times New Roman" w:cs="Times New Roman"/>
            <w:bCs/>
            <w:sz w:val="24"/>
            <w:szCs w:val="24"/>
          </w:rPr>
          <w:t>ст. 9</w:t>
        </w:r>
      </w:hyperlink>
      <w:r w:rsidRPr="004A7EF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 2006 г. № 152-ФЗ «О персональных данных»  даю согласие  администрации Бутурлиновского  муниципального  района  Воронежской 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7" w:history="1">
        <w:r w:rsidRPr="004A7EF3">
          <w:rPr>
            <w:rStyle w:val="a8"/>
            <w:rFonts w:ascii="Times New Roman" w:hAnsi="Times New Roman" w:cs="Times New Roman"/>
            <w:bCs/>
            <w:sz w:val="24"/>
            <w:szCs w:val="24"/>
          </w:rPr>
          <w:t>п. 3 ст. 3</w:t>
        </w:r>
      </w:hyperlink>
      <w:r w:rsidRPr="004A7EF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27.07.2006 г. № 152-ФЗ «О персональных данных»,  включая сбор, запись, систематизацию, накопление, хранение, уточнение (обновление, изменение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gramStart"/>
      <w:r w:rsidRPr="004A7EF3">
        <w:rPr>
          <w:rFonts w:ascii="Times New Roman" w:hAnsi="Times New Roman" w:cs="Times New Roman"/>
          <w:bCs/>
          <w:sz w:val="24"/>
          <w:szCs w:val="24"/>
        </w:rPr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 xml:space="preserve"> Настоящее согласие действует со дня его подписания до дня отзыва в письменной форме</w:t>
      </w:r>
      <w:r w:rsidRPr="004A7E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A7EF3">
        <w:rPr>
          <w:rFonts w:ascii="Times New Roman" w:hAnsi="Times New Roman" w:cs="Times New Roman"/>
          <w:bCs/>
          <w:sz w:val="24"/>
          <w:szCs w:val="24"/>
        </w:rPr>
        <w:t>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форме.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 Дата                                                                                                         Подпись</w:t>
      </w: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bookmarkEnd w:id="0"/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sectPr w:rsidR="00312FC5" w:rsidRPr="004A7EF3" w:rsidSect="00BB5C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F3C80"/>
    <w:rsid w:val="00010472"/>
    <w:rsid w:val="00016E74"/>
    <w:rsid w:val="00020AB0"/>
    <w:rsid w:val="000216BE"/>
    <w:rsid w:val="00021716"/>
    <w:rsid w:val="00021899"/>
    <w:rsid w:val="0002487C"/>
    <w:rsid w:val="00025D4C"/>
    <w:rsid w:val="00030011"/>
    <w:rsid w:val="0003633D"/>
    <w:rsid w:val="00054A50"/>
    <w:rsid w:val="000559E7"/>
    <w:rsid w:val="00062616"/>
    <w:rsid w:val="000663C8"/>
    <w:rsid w:val="000664E7"/>
    <w:rsid w:val="00066F5C"/>
    <w:rsid w:val="00081428"/>
    <w:rsid w:val="00081701"/>
    <w:rsid w:val="000820B2"/>
    <w:rsid w:val="000A4BB0"/>
    <w:rsid w:val="000A697D"/>
    <w:rsid w:val="000A69A8"/>
    <w:rsid w:val="000B0DF8"/>
    <w:rsid w:val="000B7786"/>
    <w:rsid w:val="000C7630"/>
    <w:rsid w:val="000D1A62"/>
    <w:rsid w:val="000E36B4"/>
    <w:rsid w:val="000F6934"/>
    <w:rsid w:val="0010083F"/>
    <w:rsid w:val="00102F45"/>
    <w:rsid w:val="00117E02"/>
    <w:rsid w:val="0012332A"/>
    <w:rsid w:val="001319F2"/>
    <w:rsid w:val="00146F8B"/>
    <w:rsid w:val="00153E33"/>
    <w:rsid w:val="00153F11"/>
    <w:rsid w:val="00161AA5"/>
    <w:rsid w:val="0016418B"/>
    <w:rsid w:val="00167ADA"/>
    <w:rsid w:val="0017548E"/>
    <w:rsid w:val="00185590"/>
    <w:rsid w:val="001862BC"/>
    <w:rsid w:val="0019299D"/>
    <w:rsid w:val="001958C1"/>
    <w:rsid w:val="001B2825"/>
    <w:rsid w:val="001B4FF9"/>
    <w:rsid w:val="001C0CAA"/>
    <w:rsid w:val="001C368A"/>
    <w:rsid w:val="001D2979"/>
    <w:rsid w:val="00212D1C"/>
    <w:rsid w:val="00217C12"/>
    <w:rsid w:val="00226AAE"/>
    <w:rsid w:val="00227C86"/>
    <w:rsid w:val="002449E7"/>
    <w:rsid w:val="00257A20"/>
    <w:rsid w:val="0026385A"/>
    <w:rsid w:val="0027431C"/>
    <w:rsid w:val="002753E5"/>
    <w:rsid w:val="002833B1"/>
    <w:rsid w:val="002873CA"/>
    <w:rsid w:val="00287B69"/>
    <w:rsid w:val="002934F5"/>
    <w:rsid w:val="002A1559"/>
    <w:rsid w:val="002B2655"/>
    <w:rsid w:val="002B6D29"/>
    <w:rsid w:val="002D6A8C"/>
    <w:rsid w:val="002E0590"/>
    <w:rsid w:val="002E0896"/>
    <w:rsid w:val="002F2263"/>
    <w:rsid w:val="002F40E5"/>
    <w:rsid w:val="003011E8"/>
    <w:rsid w:val="00312FC5"/>
    <w:rsid w:val="00320D6D"/>
    <w:rsid w:val="00324F23"/>
    <w:rsid w:val="003254BE"/>
    <w:rsid w:val="0036181F"/>
    <w:rsid w:val="00365966"/>
    <w:rsid w:val="00365AB2"/>
    <w:rsid w:val="00375930"/>
    <w:rsid w:val="0039294F"/>
    <w:rsid w:val="0039453A"/>
    <w:rsid w:val="00396982"/>
    <w:rsid w:val="00396DDA"/>
    <w:rsid w:val="003A04F5"/>
    <w:rsid w:val="003A7E7C"/>
    <w:rsid w:val="003B11E7"/>
    <w:rsid w:val="003B1E22"/>
    <w:rsid w:val="003C1CC5"/>
    <w:rsid w:val="003C51D4"/>
    <w:rsid w:val="003C610C"/>
    <w:rsid w:val="003E13C1"/>
    <w:rsid w:val="003F36CE"/>
    <w:rsid w:val="003F66F2"/>
    <w:rsid w:val="00405812"/>
    <w:rsid w:val="004072E4"/>
    <w:rsid w:val="00423351"/>
    <w:rsid w:val="00425C99"/>
    <w:rsid w:val="00430E82"/>
    <w:rsid w:val="0043287E"/>
    <w:rsid w:val="00436457"/>
    <w:rsid w:val="0044414D"/>
    <w:rsid w:val="0045109F"/>
    <w:rsid w:val="00462BC7"/>
    <w:rsid w:val="004651B5"/>
    <w:rsid w:val="004A7EF3"/>
    <w:rsid w:val="004B62FF"/>
    <w:rsid w:val="00502332"/>
    <w:rsid w:val="00503317"/>
    <w:rsid w:val="00512CB7"/>
    <w:rsid w:val="00525CD8"/>
    <w:rsid w:val="00533E0E"/>
    <w:rsid w:val="00534551"/>
    <w:rsid w:val="0053514B"/>
    <w:rsid w:val="005379AF"/>
    <w:rsid w:val="005419C1"/>
    <w:rsid w:val="00542181"/>
    <w:rsid w:val="0054424C"/>
    <w:rsid w:val="00551B97"/>
    <w:rsid w:val="00554BFE"/>
    <w:rsid w:val="00566FEA"/>
    <w:rsid w:val="0057282B"/>
    <w:rsid w:val="00592481"/>
    <w:rsid w:val="005A498E"/>
    <w:rsid w:val="005A5AB7"/>
    <w:rsid w:val="005A70CA"/>
    <w:rsid w:val="005B40C8"/>
    <w:rsid w:val="005C5380"/>
    <w:rsid w:val="005C55E7"/>
    <w:rsid w:val="005C7A75"/>
    <w:rsid w:val="005E0436"/>
    <w:rsid w:val="005E727C"/>
    <w:rsid w:val="0060550B"/>
    <w:rsid w:val="006071EB"/>
    <w:rsid w:val="00616441"/>
    <w:rsid w:val="00633F4D"/>
    <w:rsid w:val="00644492"/>
    <w:rsid w:val="00644996"/>
    <w:rsid w:val="006534C7"/>
    <w:rsid w:val="006606A0"/>
    <w:rsid w:val="006663B2"/>
    <w:rsid w:val="00680C78"/>
    <w:rsid w:val="006823C7"/>
    <w:rsid w:val="006A1ED7"/>
    <w:rsid w:val="006B3BE4"/>
    <w:rsid w:val="006D012A"/>
    <w:rsid w:val="006D2093"/>
    <w:rsid w:val="006D2EA2"/>
    <w:rsid w:val="006E0867"/>
    <w:rsid w:val="006E2609"/>
    <w:rsid w:val="006E4775"/>
    <w:rsid w:val="00713FB6"/>
    <w:rsid w:val="007353A7"/>
    <w:rsid w:val="007431BE"/>
    <w:rsid w:val="007477D2"/>
    <w:rsid w:val="00752639"/>
    <w:rsid w:val="007558D3"/>
    <w:rsid w:val="0077271D"/>
    <w:rsid w:val="007965B1"/>
    <w:rsid w:val="007A3B83"/>
    <w:rsid w:val="007B28C5"/>
    <w:rsid w:val="007B7191"/>
    <w:rsid w:val="007C2B2F"/>
    <w:rsid w:val="007D20AF"/>
    <w:rsid w:val="007E0FF8"/>
    <w:rsid w:val="007E758B"/>
    <w:rsid w:val="007F23D8"/>
    <w:rsid w:val="007F6ECD"/>
    <w:rsid w:val="008003DB"/>
    <w:rsid w:val="0080229A"/>
    <w:rsid w:val="00817DCA"/>
    <w:rsid w:val="0082059A"/>
    <w:rsid w:val="008275B0"/>
    <w:rsid w:val="00827D12"/>
    <w:rsid w:val="008347EF"/>
    <w:rsid w:val="00842712"/>
    <w:rsid w:val="00866264"/>
    <w:rsid w:val="00882480"/>
    <w:rsid w:val="00890A2C"/>
    <w:rsid w:val="0089266B"/>
    <w:rsid w:val="008938CD"/>
    <w:rsid w:val="0089422F"/>
    <w:rsid w:val="008967CF"/>
    <w:rsid w:val="008A19F3"/>
    <w:rsid w:val="008A7100"/>
    <w:rsid w:val="008B2AD2"/>
    <w:rsid w:val="008C1D49"/>
    <w:rsid w:val="008D4699"/>
    <w:rsid w:val="008D7346"/>
    <w:rsid w:val="008E4AF7"/>
    <w:rsid w:val="008E7531"/>
    <w:rsid w:val="009007C6"/>
    <w:rsid w:val="00906F24"/>
    <w:rsid w:val="00916ACB"/>
    <w:rsid w:val="00917007"/>
    <w:rsid w:val="00927B13"/>
    <w:rsid w:val="00935A6C"/>
    <w:rsid w:val="0096203E"/>
    <w:rsid w:val="00967CDD"/>
    <w:rsid w:val="00992016"/>
    <w:rsid w:val="009B300F"/>
    <w:rsid w:val="009C515B"/>
    <w:rsid w:val="009D6096"/>
    <w:rsid w:val="009F0AAE"/>
    <w:rsid w:val="009F3C80"/>
    <w:rsid w:val="00A07A4A"/>
    <w:rsid w:val="00A10C3A"/>
    <w:rsid w:val="00A17D49"/>
    <w:rsid w:val="00A24108"/>
    <w:rsid w:val="00A254B7"/>
    <w:rsid w:val="00A56987"/>
    <w:rsid w:val="00A63980"/>
    <w:rsid w:val="00A67125"/>
    <w:rsid w:val="00A82998"/>
    <w:rsid w:val="00A95EAD"/>
    <w:rsid w:val="00A95EC6"/>
    <w:rsid w:val="00AA1C89"/>
    <w:rsid w:val="00AB2886"/>
    <w:rsid w:val="00AB6829"/>
    <w:rsid w:val="00AC2D64"/>
    <w:rsid w:val="00AE6E9A"/>
    <w:rsid w:val="00AF19C4"/>
    <w:rsid w:val="00B0266F"/>
    <w:rsid w:val="00B10226"/>
    <w:rsid w:val="00B13038"/>
    <w:rsid w:val="00B225EE"/>
    <w:rsid w:val="00B27304"/>
    <w:rsid w:val="00B3158C"/>
    <w:rsid w:val="00B34C42"/>
    <w:rsid w:val="00B35988"/>
    <w:rsid w:val="00B415DF"/>
    <w:rsid w:val="00B45614"/>
    <w:rsid w:val="00B46051"/>
    <w:rsid w:val="00B56A89"/>
    <w:rsid w:val="00B607E5"/>
    <w:rsid w:val="00B61B5F"/>
    <w:rsid w:val="00B66A9E"/>
    <w:rsid w:val="00B76902"/>
    <w:rsid w:val="00B90E0E"/>
    <w:rsid w:val="00B930AE"/>
    <w:rsid w:val="00B943CC"/>
    <w:rsid w:val="00B943E0"/>
    <w:rsid w:val="00BA6824"/>
    <w:rsid w:val="00BB4714"/>
    <w:rsid w:val="00BB5CB2"/>
    <w:rsid w:val="00BB72A1"/>
    <w:rsid w:val="00BC7288"/>
    <w:rsid w:val="00BD408A"/>
    <w:rsid w:val="00C224CB"/>
    <w:rsid w:val="00C3023E"/>
    <w:rsid w:val="00C33710"/>
    <w:rsid w:val="00C41431"/>
    <w:rsid w:val="00C4763D"/>
    <w:rsid w:val="00C82412"/>
    <w:rsid w:val="00C930BD"/>
    <w:rsid w:val="00CA0FE3"/>
    <w:rsid w:val="00CA25C6"/>
    <w:rsid w:val="00CA3506"/>
    <w:rsid w:val="00CA77AD"/>
    <w:rsid w:val="00CB7989"/>
    <w:rsid w:val="00CB7FB9"/>
    <w:rsid w:val="00CC0D18"/>
    <w:rsid w:val="00CD52EC"/>
    <w:rsid w:val="00CE19BA"/>
    <w:rsid w:val="00CE461C"/>
    <w:rsid w:val="00D042AA"/>
    <w:rsid w:val="00D20C13"/>
    <w:rsid w:val="00D22C22"/>
    <w:rsid w:val="00D2682A"/>
    <w:rsid w:val="00D407B6"/>
    <w:rsid w:val="00D50E14"/>
    <w:rsid w:val="00D80657"/>
    <w:rsid w:val="00D860EE"/>
    <w:rsid w:val="00D90A18"/>
    <w:rsid w:val="00D90A8A"/>
    <w:rsid w:val="00D97E79"/>
    <w:rsid w:val="00DA01D8"/>
    <w:rsid w:val="00DB25D1"/>
    <w:rsid w:val="00DD6B47"/>
    <w:rsid w:val="00DD7EFB"/>
    <w:rsid w:val="00DE4E5D"/>
    <w:rsid w:val="00DF789D"/>
    <w:rsid w:val="00E07820"/>
    <w:rsid w:val="00E1524D"/>
    <w:rsid w:val="00E258A8"/>
    <w:rsid w:val="00E30DF7"/>
    <w:rsid w:val="00E3239D"/>
    <w:rsid w:val="00E53AC3"/>
    <w:rsid w:val="00E652ED"/>
    <w:rsid w:val="00E773C9"/>
    <w:rsid w:val="00E8588B"/>
    <w:rsid w:val="00E92313"/>
    <w:rsid w:val="00EA5AC5"/>
    <w:rsid w:val="00EA7F47"/>
    <w:rsid w:val="00EB3029"/>
    <w:rsid w:val="00EC0930"/>
    <w:rsid w:val="00EE0D86"/>
    <w:rsid w:val="00EE2285"/>
    <w:rsid w:val="00EF1769"/>
    <w:rsid w:val="00F01BCE"/>
    <w:rsid w:val="00F02842"/>
    <w:rsid w:val="00F04D5A"/>
    <w:rsid w:val="00F06390"/>
    <w:rsid w:val="00F14578"/>
    <w:rsid w:val="00F217AD"/>
    <w:rsid w:val="00F235DF"/>
    <w:rsid w:val="00F30AC5"/>
    <w:rsid w:val="00F40D4F"/>
    <w:rsid w:val="00F555CE"/>
    <w:rsid w:val="00F77EB2"/>
    <w:rsid w:val="00F82918"/>
    <w:rsid w:val="00F86B48"/>
    <w:rsid w:val="00F91EA8"/>
    <w:rsid w:val="00F9520A"/>
    <w:rsid w:val="00F97236"/>
    <w:rsid w:val="00FA4BD1"/>
    <w:rsid w:val="00FA7323"/>
    <w:rsid w:val="00FB267F"/>
    <w:rsid w:val="00FB65BF"/>
    <w:rsid w:val="00FC4B7B"/>
    <w:rsid w:val="00FE3D0D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929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294F"/>
    <w:rPr>
      <w:rFonts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3B78C7FC6FEDA8DD0355E24901BDBB583AD0503F2723E99B365CC999E7862C2758A8033624A310Y5U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B78C7FC6FEDA8DD0355E24901BDBB583AD0503F2723E99B365CC999E7862C2758A8033624A314Y5U9M" TargetMode="External"/><Relationship Id="rId5" Type="http://schemas.openxmlformats.org/officeDocument/2006/relationships/hyperlink" Target="mailto:buturl@govvr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523</Words>
  <Characters>5228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Беликова Юлия Андреевна</cp:lastModifiedBy>
  <cp:revision>87</cp:revision>
  <cp:lastPrinted>2019-10-28T05:21:00Z</cp:lastPrinted>
  <dcterms:created xsi:type="dcterms:W3CDTF">2011-12-27T12:20:00Z</dcterms:created>
  <dcterms:modified xsi:type="dcterms:W3CDTF">2020-02-21T12:57:00Z</dcterms:modified>
</cp:coreProperties>
</file>