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74" w:rsidRDefault="00F42D74" w:rsidP="00F42D74">
      <w:pPr>
        <w:pStyle w:val="a4"/>
        <w:spacing w:before="0" w:after="0" w:line="240" w:lineRule="auto"/>
        <w:ind w:left="0" w:right="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Информационное со</w:t>
      </w:r>
      <w:r w:rsidR="00440215">
        <w:rPr>
          <w:b w:val="0"/>
          <w:sz w:val="28"/>
          <w:szCs w:val="28"/>
        </w:rPr>
        <w:t>общение о результатах аукциона 16</w:t>
      </w:r>
      <w:r>
        <w:rPr>
          <w:b w:val="0"/>
          <w:sz w:val="28"/>
          <w:szCs w:val="28"/>
        </w:rPr>
        <w:t>.11.2017г.</w:t>
      </w:r>
    </w:p>
    <w:p w:rsidR="00F42D74" w:rsidRDefault="00F42D74" w:rsidP="00F42D74">
      <w:pPr>
        <w:pStyle w:val="a4"/>
        <w:spacing w:before="0" w:after="0" w:line="240" w:lineRule="auto"/>
        <w:ind w:left="0" w:right="0" w:firstLine="0"/>
        <w:jc w:val="both"/>
        <w:rPr>
          <w:b w:val="0"/>
          <w:sz w:val="28"/>
          <w:szCs w:val="28"/>
        </w:rPr>
      </w:pPr>
    </w:p>
    <w:p w:rsidR="00440215" w:rsidRPr="00BD02C5" w:rsidRDefault="00F90FAC" w:rsidP="00440215">
      <w:pPr>
        <w:pStyle w:val="a4"/>
        <w:spacing w:before="0" w:after="0" w:line="240" w:lineRule="auto"/>
        <w:ind w:left="0" w:right="0" w:firstLine="709"/>
        <w:jc w:val="both"/>
        <w:rPr>
          <w:rStyle w:val="a9"/>
          <w:rFonts w:eastAsiaTheme="minorHAnsi"/>
          <w:bCs/>
          <w:sz w:val="28"/>
          <w:szCs w:val="28"/>
          <w:lang w:eastAsia="en-US"/>
        </w:rPr>
      </w:pPr>
      <w:r w:rsidRPr="00F90FAC">
        <w:rPr>
          <w:b w:val="0"/>
          <w:sz w:val="28"/>
          <w:szCs w:val="28"/>
        </w:rPr>
        <w:t>Администрация Бутурлиновского муниципального района Воронежской области сообщает, что постановлени</w:t>
      </w:r>
      <w:r w:rsidR="00440215">
        <w:rPr>
          <w:b w:val="0"/>
          <w:sz w:val="28"/>
          <w:szCs w:val="28"/>
        </w:rPr>
        <w:t>ем</w:t>
      </w:r>
      <w:r w:rsidRPr="00F90FAC">
        <w:rPr>
          <w:b w:val="0"/>
          <w:sz w:val="28"/>
          <w:szCs w:val="28"/>
        </w:rPr>
        <w:t xml:space="preserve"> администрации Бутурлиновского муниципального </w:t>
      </w:r>
      <w:r w:rsidR="00F42D74">
        <w:rPr>
          <w:b w:val="0"/>
          <w:sz w:val="28"/>
          <w:szCs w:val="28"/>
        </w:rPr>
        <w:t xml:space="preserve">района Воронежской области от </w:t>
      </w:r>
      <w:r w:rsidR="00E05ABE">
        <w:rPr>
          <w:b w:val="0"/>
          <w:sz w:val="28"/>
          <w:szCs w:val="28"/>
        </w:rPr>
        <w:t>16</w:t>
      </w:r>
      <w:r w:rsidR="00F42D74">
        <w:rPr>
          <w:b w:val="0"/>
          <w:sz w:val="28"/>
          <w:szCs w:val="28"/>
        </w:rPr>
        <w:t>.10.2017</w:t>
      </w:r>
      <w:r w:rsidRPr="00F90FAC">
        <w:rPr>
          <w:b w:val="0"/>
          <w:sz w:val="28"/>
          <w:szCs w:val="28"/>
        </w:rPr>
        <w:t xml:space="preserve">г. </w:t>
      </w:r>
      <w:r w:rsidR="00E05ABE">
        <w:rPr>
          <w:b w:val="0"/>
          <w:sz w:val="28"/>
          <w:szCs w:val="28"/>
        </w:rPr>
        <w:t xml:space="preserve"> </w:t>
      </w:r>
      <w:r w:rsidRPr="00F90FAC">
        <w:rPr>
          <w:b w:val="0"/>
          <w:sz w:val="28"/>
          <w:szCs w:val="28"/>
        </w:rPr>
        <w:t>№</w:t>
      </w:r>
      <w:r w:rsidR="00440215">
        <w:rPr>
          <w:b w:val="0"/>
          <w:sz w:val="28"/>
          <w:szCs w:val="28"/>
        </w:rPr>
        <w:t>500</w:t>
      </w:r>
      <w:r w:rsidRPr="00F90FAC">
        <w:rPr>
          <w:b w:val="0"/>
          <w:sz w:val="28"/>
          <w:szCs w:val="28"/>
        </w:rPr>
        <w:t xml:space="preserve"> «О назначении аукциона» </w:t>
      </w:r>
      <w:r w:rsidR="00440215">
        <w:rPr>
          <w:b w:val="0"/>
          <w:sz w:val="28"/>
          <w:szCs w:val="28"/>
        </w:rPr>
        <w:t xml:space="preserve">был назначен аукцион 16.11.2017г. по продаже </w:t>
      </w:r>
      <w:r w:rsidR="00440215" w:rsidRPr="00440215">
        <w:rPr>
          <w:b w:val="0"/>
          <w:sz w:val="28"/>
          <w:szCs w:val="28"/>
        </w:rPr>
        <w:t>Лота №1 - права на заключение договора аренды</w:t>
      </w:r>
      <w:r w:rsidR="00440215" w:rsidRPr="00440215">
        <w:rPr>
          <w:b w:val="0"/>
          <w:iCs/>
          <w:sz w:val="28"/>
          <w:szCs w:val="28"/>
        </w:rPr>
        <w:t xml:space="preserve"> нежилого помещения</w:t>
      </w:r>
      <w:r w:rsidR="00440215" w:rsidRPr="00BD02C5">
        <w:rPr>
          <w:rStyle w:val="a9"/>
          <w:sz w:val="28"/>
          <w:szCs w:val="28"/>
        </w:rPr>
        <w:t>,</w:t>
      </w:r>
      <w:r w:rsidR="00440215" w:rsidRPr="00440215">
        <w:rPr>
          <w:b w:val="0"/>
          <w:sz w:val="28"/>
          <w:szCs w:val="28"/>
        </w:rPr>
        <w:t xml:space="preserve"> </w:t>
      </w:r>
      <w:r w:rsidR="00440215" w:rsidRPr="00BD02C5">
        <w:rPr>
          <w:rStyle w:val="a9"/>
          <w:sz w:val="28"/>
          <w:szCs w:val="28"/>
        </w:rPr>
        <w:t xml:space="preserve">кадастровый номер 36:05:3900003:55, </w:t>
      </w:r>
      <w:r w:rsidR="00440215" w:rsidRPr="00440215">
        <w:rPr>
          <w:b w:val="0"/>
          <w:sz w:val="28"/>
          <w:szCs w:val="28"/>
        </w:rPr>
        <w:t>общей площадью 37,3 кв</w:t>
      </w:r>
      <w:proofErr w:type="gramStart"/>
      <w:r w:rsidR="00440215" w:rsidRPr="00440215">
        <w:rPr>
          <w:b w:val="0"/>
          <w:sz w:val="28"/>
          <w:szCs w:val="28"/>
        </w:rPr>
        <w:t>.м</w:t>
      </w:r>
      <w:proofErr w:type="gramEnd"/>
      <w:r w:rsidR="00440215" w:rsidRPr="00440215">
        <w:rPr>
          <w:b w:val="0"/>
          <w:sz w:val="28"/>
          <w:szCs w:val="28"/>
        </w:rPr>
        <w:t xml:space="preserve">, расположенного в нежилом здании, этаж - 1, расположенном по адресу: Воронежская область, Бутурлиновский район, с. Патокино, ул. Школьная, д. 39, </w:t>
      </w:r>
      <w:r w:rsidR="00440215" w:rsidRPr="00BD02C5">
        <w:rPr>
          <w:rStyle w:val="a9"/>
          <w:sz w:val="28"/>
          <w:szCs w:val="28"/>
        </w:rPr>
        <w:t>сроком на 5 лет.</w:t>
      </w:r>
    </w:p>
    <w:p w:rsidR="00440215" w:rsidRDefault="00440215" w:rsidP="00440215">
      <w:pPr>
        <w:pStyle w:val="3"/>
        <w:tabs>
          <w:tab w:val="num" w:pos="1127"/>
        </w:tabs>
        <w:suppressAutoHyphens/>
        <w:ind w:left="0" w:firstLine="720"/>
        <w:textAlignment w:val="baseline"/>
        <w:rPr>
          <w:rStyle w:val="a9"/>
          <w:b w:val="0"/>
          <w:szCs w:val="24"/>
        </w:rPr>
      </w:pPr>
    </w:p>
    <w:p w:rsidR="00F90FAC" w:rsidRDefault="0021295C" w:rsidP="00F42D74">
      <w:pPr>
        <w:pStyle w:val="a4"/>
        <w:spacing w:before="0" w:after="0" w:line="240" w:lineRule="auto"/>
        <w:ind w:left="0" w:right="0" w:firstLine="0"/>
        <w:jc w:val="both"/>
        <w:rPr>
          <w:b w:val="0"/>
          <w:sz w:val="28"/>
          <w:szCs w:val="28"/>
        </w:rPr>
      </w:pPr>
      <w:r w:rsidRPr="00F42D74">
        <w:rPr>
          <w:b w:val="0"/>
          <w:sz w:val="28"/>
          <w:szCs w:val="28"/>
        </w:rPr>
        <w:t xml:space="preserve">Продавец </w:t>
      </w:r>
      <w:r w:rsidR="00F90FAC" w:rsidRPr="00F42D74">
        <w:rPr>
          <w:b w:val="0"/>
          <w:sz w:val="28"/>
          <w:szCs w:val="28"/>
        </w:rPr>
        <w:t>– администрация Бутурлиновского муниципального района</w:t>
      </w:r>
      <w:r w:rsidR="00EA192C" w:rsidRPr="00F42D74">
        <w:rPr>
          <w:b w:val="0"/>
          <w:sz w:val="28"/>
          <w:szCs w:val="28"/>
        </w:rPr>
        <w:t xml:space="preserve"> Воронежской области</w:t>
      </w:r>
      <w:r w:rsidR="00F90FAC" w:rsidRPr="00F42D74">
        <w:rPr>
          <w:b w:val="0"/>
          <w:sz w:val="28"/>
          <w:szCs w:val="28"/>
        </w:rPr>
        <w:t>.</w:t>
      </w:r>
    </w:p>
    <w:p w:rsidR="00F42D74" w:rsidRPr="00F42D74" w:rsidRDefault="00F42D74" w:rsidP="00F42D74">
      <w:pPr>
        <w:pStyle w:val="a4"/>
        <w:spacing w:before="0" w:after="0" w:line="240" w:lineRule="auto"/>
        <w:ind w:left="0" w:right="0" w:firstLine="0"/>
        <w:jc w:val="both"/>
        <w:rPr>
          <w:b w:val="0"/>
          <w:sz w:val="28"/>
          <w:szCs w:val="28"/>
        </w:rPr>
      </w:pPr>
    </w:p>
    <w:p w:rsidR="00440215" w:rsidRDefault="00300F08" w:rsidP="00F42D7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поданных заявок</w:t>
      </w:r>
      <w:r w:rsidR="00F42D74">
        <w:rPr>
          <w:rFonts w:ascii="Times New Roman" w:hAnsi="Times New Roman" w:cs="Times New Roman"/>
          <w:sz w:val="28"/>
          <w:szCs w:val="28"/>
        </w:rPr>
        <w:t>:</w:t>
      </w:r>
      <w:r w:rsidR="00440215">
        <w:rPr>
          <w:rFonts w:ascii="Times New Roman" w:hAnsi="Times New Roman" w:cs="Times New Roman"/>
          <w:sz w:val="28"/>
          <w:szCs w:val="28"/>
        </w:rPr>
        <w:t xml:space="preserve"> Заявки на участие в аукционе не поступили.</w:t>
      </w:r>
    </w:p>
    <w:p w:rsidR="00440215" w:rsidRDefault="00440215" w:rsidP="00F42D7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440215" w:rsidRDefault="00440215" w:rsidP="00F42D7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Бутурлиновского муниципального района Воронежской области от 16.11.2017г. №568 аукцион был признан несостоявшимся.</w:t>
      </w:r>
    </w:p>
    <w:p w:rsidR="00440215" w:rsidRDefault="00440215" w:rsidP="00F42D7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440215" w:rsidRDefault="00440215" w:rsidP="00F42D7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F42D74" w:rsidRPr="004B46B9" w:rsidRDefault="00F42D74" w:rsidP="00F42D7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sectPr w:rsidR="00F42D74" w:rsidRPr="004B46B9" w:rsidSect="00F90FAC">
      <w:pgSz w:w="11906" w:h="16838"/>
      <w:pgMar w:top="567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FAC"/>
    <w:rsid w:val="00010B9D"/>
    <w:rsid w:val="00165A02"/>
    <w:rsid w:val="00167549"/>
    <w:rsid w:val="00171FB2"/>
    <w:rsid w:val="001B25CB"/>
    <w:rsid w:val="0021295C"/>
    <w:rsid w:val="002E3276"/>
    <w:rsid w:val="00300F08"/>
    <w:rsid w:val="00440215"/>
    <w:rsid w:val="004B46B9"/>
    <w:rsid w:val="004D2DA3"/>
    <w:rsid w:val="00583173"/>
    <w:rsid w:val="00607ECD"/>
    <w:rsid w:val="00640E60"/>
    <w:rsid w:val="0066457F"/>
    <w:rsid w:val="006B252E"/>
    <w:rsid w:val="00746577"/>
    <w:rsid w:val="00837F4F"/>
    <w:rsid w:val="009C1694"/>
    <w:rsid w:val="009D7C58"/>
    <w:rsid w:val="00A2003B"/>
    <w:rsid w:val="00AA1AD5"/>
    <w:rsid w:val="00B0483F"/>
    <w:rsid w:val="00B33BF7"/>
    <w:rsid w:val="00B64940"/>
    <w:rsid w:val="00B80589"/>
    <w:rsid w:val="00BD02C5"/>
    <w:rsid w:val="00C72140"/>
    <w:rsid w:val="00C91A8D"/>
    <w:rsid w:val="00CB2749"/>
    <w:rsid w:val="00CD3FDB"/>
    <w:rsid w:val="00D90FE9"/>
    <w:rsid w:val="00E05ABE"/>
    <w:rsid w:val="00E842C7"/>
    <w:rsid w:val="00EA192C"/>
    <w:rsid w:val="00F42D74"/>
    <w:rsid w:val="00F666D3"/>
    <w:rsid w:val="00F90FAC"/>
    <w:rsid w:val="00FB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A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90FA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99"/>
    <w:qFormat/>
    <w:rsid w:val="00F90FA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наименование"/>
    <w:basedOn w:val="a"/>
    <w:rsid w:val="00F90FAC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dress">
    <w:name w:val="adress"/>
    <w:rsid w:val="00F90FAC"/>
    <w:pPr>
      <w:widowControl w:val="0"/>
      <w:autoSpaceDE w:val="0"/>
      <w:autoSpaceDN w:val="0"/>
      <w:adjustRightInd w:val="0"/>
      <w:spacing w:before="1" w:after="1" w:line="24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214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666D3"/>
  </w:style>
  <w:style w:type="paragraph" w:customStyle="1" w:styleId="ConsPlusNormal">
    <w:name w:val="ConsPlusNormal"/>
    <w:rsid w:val="001B25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AD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rsid w:val="00440215"/>
    <w:rPr>
      <w:color w:val="800080"/>
      <w:u w:val="single"/>
    </w:rPr>
  </w:style>
  <w:style w:type="character" w:styleId="a9">
    <w:name w:val="Strong"/>
    <w:qFormat/>
    <w:rsid w:val="00440215"/>
    <w:rPr>
      <w:b/>
      <w:bCs/>
    </w:rPr>
  </w:style>
  <w:style w:type="paragraph" w:customStyle="1" w:styleId="3">
    <w:name w:val="Стиль3"/>
    <w:basedOn w:val="2"/>
    <w:rsid w:val="00440215"/>
    <w:pPr>
      <w:widowControl w:val="0"/>
      <w:tabs>
        <w:tab w:val="num" w:pos="360"/>
        <w:tab w:val="num" w:pos="1307"/>
      </w:tabs>
      <w:adjustRightInd w:val="0"/>
      <w:spacing w:after="0" w:line="240" w:lineRule="auto"/>
      <w:ind w:left="1080"/>
      <w:jc w:val="both"/>
    </w:pPr>
    <w:rPr>
      <w:rFonts w:ascii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44021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40215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cp:lastPrinted>2013-07-12T10:39:00Z</cp:lastPrinted>
  <dcterms:created xsi:type="dcterms:W3CDTF">2013-07-11T14:00:00Z</dcterms:created>
  <dcterms:modified xsi:type="dcterms:W3CDTF">2017-11-22T08:02:00Z</dcterms:modified>
</cp:coreProperties>
</file>