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A" w:rsidRPr="00995BBF" w:rsidRDefault="008C4DBA" w:rsidP="008C4DBA">
      <w:pPr>
        <w:jc w:val="center"/>
        <w:rPr>
          <w:sz w:val="28"/>
        </w:rPr>
      </w:pPr>
      <w:r>
        <w:rPr>
          <w:sz w:val="28"/>
        </w:rPr>
        <w:t>В</w:t>
      </w:r>
      <w:r w:rsidRPr="00995BBF">
        <w:rPr>
          <w:sz w:val="28"/>
        </w:rPr>
        <w:t>ОРОНЕЖСКАЯ ОБЛАСТЬ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ТЕРРИТОРИАЛЬНАЯ ИЗБИРАТЕЛЬНАЯ КОМИССИЯ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БУТУРЛИНОВСКОГО РАЙОНА </w:t>
      </w:r>
    </w:p>
    <w:p w:rsidR="008C4DBA" w:rsidRDefault="008C4DBA" w:rsidP="008C4DBA">
      <w:pPr>
        <w:pStyle w:val="4"/>
      </w:pPr>
    </w:p>
    <w:p w:rsidR="008C4DBA" w:rsidRDefault="008C4DBA" w:rsidP="008C4DBA">
      <w:pPr>
        <w:pStyle w:val="4"/>
        <w:rPr>
          <w:sz w:val="32"/>
        </w:rPr>
      </w:pPr>
      <w:r>
        <w:t>РЕШЕНИЕ</w:t>
      </w:r>
    </w:p>
    <w:tbl>
      <w:tblPr>
        <w:tblW w:w="9675" w:type="dxa"/>
        <w:tblInd w:w="-79" w:type="dxa"/>
        <w:tblLayout w:type="fixed"/>
        <w:tblLook w:val="04A0"/>
      </w:tblPr>
      <w:tblGrid>
        <w:gridCol w:w="3436"/>
        <w:gridCol w:w="2871"/>
        <w:gridCol w:w="3368"/>
      </w:tblGrid>
      <w:tr w:rsidR="006D5381" w:rsidTr="00506B79">
        <w:tc>
          <w:tcPr>
            <w:tcW w:w="3436" w:type="dxa"/>
          </w:tcPr>
          <w:p w:rsidR="006D5381" w:rsidRDefault="006D5381" w:rsidP="008D0E3C">
            <w:pPr>
              <w:widowControl w:val="0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  <w:u w:val="single"/>
              </w:rPr>
              <w:t xml:space="preserve">  11 сентября 2017 г.</w:t>
            </w:r>
          </w:p>
        </w:tc>
        <w:tc>
          <w:tcPr>
            <w:tcW w:w="2871" w:type="dxa"/>
          </w:tcPr>
          <w:p w:rsidR="006D5381" w:rsidRDefault="006D5381" w:rsidP="00506B79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368" w:type="dxa"/>
          </w:tcPr>
          <w:p w:rsidR="006D5381" w:rsidRDefault="006D5381" w:rsidP="000B4BD6">
            <w:pPr>
              <w:widowControl w:val="0"/>
              <w:jc w:val="center"/>
              <w:rPr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</w:rPr>
              <w:t xml:space="preserve">                      </w:t>
            </w:r>
            <w:r>
              <w:rPr>
                <w:b/>
                <w:color w:val="000000"/>
                <w:sz w:val="28"/>
                <w:u w:val="single"/>
              </w:rPr>
              <w:t>№</w:t>
            </w:r>
            <w:r>
              <w:rPr>
                <w:color w:val="000000"/>
                <w:sz w:val="28"/>
                <w:u w:val="single"/>
              </w:rPr>
              <w:t xml:space="preserve"> 53/2</w:t>
            </w:r>
            <w:r w:rsidR="00C66B53">
              <w:rPr>
                <w:color w:val="000000"/>
                <w:sz w:val="28"/>
                <w:u w:val="single"/>
              </w:rPr>
              <w:t>5</w:t>
            </w:r>
            <w:r w:rsidR="000B4BD6">
              <w:rPr>
                <w:color w:val="000000"/>
                <w:sz w:val="28"/>
                <w:u w:val="single"/>
              </w:rPr>
              <w:t>5</w:t>
            </w:r>
            <w:r>
              <w:rPr>
                <w:color w:val="000000"/>
                <w:sz w:val="28"/>
                <w:u w:val="single"/>
              </w:rPr>
              <w:t>-4</w:t>
            </w:r>
          </w:p>
        </w:tc>
      </w:tr>
    </w:tbl>
    <w:p w:rsidR="006D5381" w:rsidRDefault="006D5381" w:rsidP="006D5381">
      <w:pPr>
        <w:widowControl w:val="0"/>
        <w:spacing w:before="240"/>
        <w:jc w:val="center"/>
        <w:rPr>
          <w:color w:val="000000"/>
        </w:rPr>
      </w:pPr>
      <w:r w:rsidRPr="006D5381">
        <w:rPr>
          <w:color w:val="000000"/>
        </w:rPr>
        <w:t>г. Бутурлиновка</w:t>
      </w:r>
    </w:p>
    <w:p w:rsidR="00C5308E" w:rsidRDefault="00C5308E" w:rsidP="00C5308E">
      <w:pPr>
        <w:tabs>
          <w:tab w:val="left" w:pos="5640"/>
        </w:tabs>
        <w:spacing w:before="240"/>
        <w:jc w:val="center"/>
        <w:rPr>
          <w:b/>
          <w:sz w:val="28"/>
        </w:rPr>
      </w:pPr>
      <w:r w:rsidRPr="00897B6D">
        <w:rPr>
          <w:b/>
          <w:sz w:val="28"/>
        </w:rPr>
        <w:t xml:space="preserve">Об установлении общих </w:t>
      </w:r>
      <w:proofErr w:type="gramStart"/>
      <w:r w:rsidRPr="00897B6D">
        <w:rPr>
          <w:b/>
          <w:sz w:val="28"/>
        </w:rPr>
        <w:t>результатов выборов депутатов Совета народных депутатов</w:t>
      </w:r>
      <w:proofErr w:type="gramEnd"/>
      <w:r w:rsidRPr="00897B6D">
        <w:rPr>
          <w:b/>
          <w:sz w:val="28"/>
        </w:rPr>
        <w:t xml:space="preserve"> </w:t>
      </w:r>
      <w:r>
        <w:rPr>
          <w:b/>
          <w:sz w:val="28"/>
        </w:rPr>
        <w:t>Бутурли</w:t>
      </w:r>
      <w:r w:rsidRPr="00897B6D">
        <w:rPr>
          <w:b/>
          <w:sz w:val="28"/>
        </w:rPr>
        <w:t>новского муниципального района</w:t>
      </w:r>
    </w:p>
    <w:p w:rsidR="00C5308E" w:rsidRPr="00897B6D" w:rsidRDefault="00C5308E" w:rsidP="00C5308E">
      <w:pPr>
        <w:jc w:val="center"/>
        <w:rPr>
          <w:b/>
          <w:sz w:val="28"/>
        </w:rPr>
      </w:pPr>
      <w:r>
        <w:rPr>
          <w:b/>
          <w:sz w:val="28"/>
        </w:rPr>
        <w:t xml:space="preserve"> Воронежской области шестого</w:t>
      </w:r>
      <w:r w:rsidRPr="00897B6D">
        <w:rPr>
          <w:b/>
          <w:sz w:val="28"/>
        </w:rPr>
        <w:t xml:space="preserve"> созыва</w:t>
      </w:r>
    </w:p>
    <w:p w:rsidR="00C5308E" w:rsidRDefault="00C5308E" w:rsidP="00C5308E">
      <w:pPr>
        <w:jc w:val="both"/>
        <w:rPr>
          <w:sz w:val="22"/>
        </w:rPr>
      </w:pPr>
    </w:p>
    <w:p w:rsidR="00C5308E" w:rsidRDefault="00C5308E" w:rsidP="000B4BD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</w:t>
      </w:r>
      <w:proofErr w:type="gramStart"/>
      <w:r>
        <w:rPr>
          <w:sz w:val="28"/>
        </w:rPr>
        <w:t>В соответствии со статьями 30, 89, и 91  Закона Воронежской области «Избирательный кодекс Воронежской области», на основании Протокола Территориальной избирательной комиссии Бутурлиновского района о распределении депутатских мандатов по единому избирательному округу на выборах депутатов Совета народных депутатов Бутурлиновского муниципального района Воронежской области шестого созыва и на основании протоколов №</w:t>
      </w:r>
      <w:r w:rsidR="000B4BD6">
        <w:rPr>
          <w:sz w:val="28"/>
        </w:rPr>
        <w:t xml:space="preserve"> </w:t>
      </w:r>
      <w:r>
        <w:rPr>
          <w:sz w:val="28"/>
        </w:rPr>
        <w:t>1 окружных избирательных комиссий по выборам  депутатов Совета народных депутатов Бутурлиновского муниципального</w:t>
      </w:r>
      <w:proofErr w:type="gramEnd"/>
      <w:r>
        <w:rPr>
          <w:sz w:val="28"/>
        </w:rPr>
        <w:t xml:space="preserve"> района Воронежской области шестого созыва, Территориальная избирательная комиссия Бутурлиновского района </w:t>
      </w:r>
      <w:r>
        <w:rPr>
          <w:b/>
          <w:sz w:val="28"/>
        </w:rPr>
        <w:t>решила:</w:t>
      </w:r>
    </w:p>
    <w:p w:rsidR="00C5308E" w:rsidRDefault="00C5308E" w:rsidP="000B4BD6">
      <w:pPr>
        <w:numPr>
          <w:ilvl w:val="0"/>
          <w:numId w:val="3"/>
        </w:numPr>
        <w:tabs>
          <w:tab w:val="clear" w:pos="945"/>
        </w:tabs>
        <w:spacing w:line="276" w:lineRule="auto"/>
        <w:ind w:left="0" w:firstLine="585"/>
        <w:jc w:val="both"/>
        <w:rPr>
          <w:sz w:val="28"/>
        </w:rPr>
      </w:pPr>
      <w:r>
        <w:rPr>
          <w:sz w:val="28"/>
        </w:rPr>
        <w:t xml:space="preserve">Признать выборы депутатов Совета народных депутатов Бутурлиновского муниципального района Воронежской области шестого созыва по единому избирательному округу и по </w:t>
      </w:r>
      <w:proofErr w:type="spellStart"/>
      <w:r>
        <w:rPr>
          <w:sz w:val="28"/>
        </w:rPr>
        <w:t>трехмандатным</w:t>
      </w:r>
      <w:proofErr w:type="spellEnd"/>
      <w:r>
        <w:rPr>
          <w:sz w:val="28"/>
        </w:rPr>
        <w:t xml:space="preserve"> избирательным округам № 1,2,3,4,5 состоявшимися и действительными.</w:t>
      </w:r>
    </w:p>
    <w:p w:rsidR="00C5308E" w:rsidRDefault="00C5308E" w:rsidP="000B4BD6">
      <w:pPr>
        <w:numPr>
          <w:ilvl w:val="0"/>
          <w:numId w:val="3"/>
        </w:numPr>
        <w:tabs>
          <w:tab w:val="clear" w:pos="945"/>
          <w:tab w:val="num" w:pos="0"/>
        </w:tabs>
        <w:spacing w:line="276" w:lineRule="auto"/>
        <w:ind w:left="0" w:firstLine="585"/>
        <w:jc w:val="both"/>
        <w:rPr>
          <w:sz w:val="28"/>
        </w:rPr>
      </w:pPr>
      <w:r>
        <w:rPr>
          <w:sz w:val="28"/>
        </w:rPr>
        <w:t xml:space="preserve">Установить, что в Совет народных депутатов Бутурлиновского муниципального района Воронежской области шестого созыва избрано 30 депутатов: </w:t>
      </w:r>
    </w:p>
    <w:p w:rsidR="00C5308E" w:rsidRDefault="00C5308E" w:rsidP="000B4BD6">
      <w:pPr>
        <w:tabs>
          <w:tab w:val="num" w:pos="0"/>
        </w:tabs>
        <w:spacing w:line="276" w:lineRule="auto"/>
        <w:ind w:firstLine="585"/>
        <w:jc w:val="both"/>
        <w:rPr>
          <w:sz w:val="28"/>
        </w:rPr>
      </w:pPr>
      <w:r>
        <w:rPr>
          <w:sz w:val="28"/>
        </w:rPr>
        <w:t>15 - по единому избирательному округу;</w:t>
      </w:r>
    </w:p>
    <w:p w:rsidR="00C5308E" w:rsidRDefault="00C5308E" w:rsidP="000B4BD6">
      <w:pPr>
        <w:tabs>
          <w:tab w:val="num" w:pos="0"/>
        </w:tabs>
        <w:spacing w:line="276" w:lineRule="auto"/>
        <w:ind w:firstLine="585"/>
        <w:jc w:val="both"/>
        <w:rPr>
          <w:sz w:val="28"/>
        </w:rPr>
      </w:pPr>
      <w:r>
        <w:rPr>
          <w:sz w:val="28"/>
        </w:rPr>
        <w:t xml:space="preserve">15 - по </w:t>
      </w:r>
      <w:proofErr w:type="spellStart"/>
      <w:r>
        <w:rPr>
          <w:sz w:val="28"/>
        </w:rPr>
        <w:t>трехмандатным</w:t>
      </w:r>
      <w:proofErr w:type="spellEnd"/>
      <w:r>
        <w:rPr>
          <w:sz w:val="28"/>
        </w:rPr>
        <w:t xml:space="preserve"> избирательным округам.</w:t>
      </w:r>
    </w:p>
    <w:p w:rsidR="00C5308E" w:rsidRDefault="00C5308E" w:rsidP="000B4BD6">
      <w:pPr>
        <w:numPr>
          <w:ilvl w:val="0"/>
          <w:numId w:val="3"/>
        </w:numPr>
        <w:tabs>
          <w:tab w:val="clear" w:pos="945"/>
          <w:tab w:val="num" w:pos="0"/>
        </w:tabs>
        <w:spacing w:line="276" w:lineRule="auto"/>
        <w:ind w:left="0" w:firstLine="585"/>
        <w:jc w:val="both"/>
        <w:rPr>
          <w:sz w:val="28"/>
        </w:rPr>
      </w:pPr>
      <w:r w:rsidRPr="000168BB">
        <w:rPr>
          <w:sz w:val="28"/>
        </w:rPr>
        <w:t xml:space="preserve">Передать настоящее решение для опубликования в редакцию </w:t>
      </w:r>
      <w:proofErr w:type="spellStart"/>
      <w:r>
        <w:rPr>
          <w:sz w:val="28"/>
        </w:rPr>
        <w:t>Бутурли</w:t>
      </w:r>
      <w:r w:rsidRPr="000168BB">
        <w:rPr>
          <w:sz w:val="28"/>
        </w:rPr>
        <w:t>новской</w:t>
      </w:r>
      <w:proofErr w:type="spellEnd"/>
      <w:r w:rsidRPr="000168BB">
        <w:rPr>
          <w:sz w:val="28"/>
        </w:rPr>
        <w:t xml:space="preserve"> районной газеты  «</w:t>
      </w:r>
      <w:r>
        <w:rPr>
          <w:sz w:val="28"/>
        </w:rPr>
        <w:t>Призыв</w:t>
      </w:r>
      <w:r w:rsidRPr="000168BB">
        <w:rPr>
          <w:sz w:val="28"/>
        </w:rPr>
        <w:t xml:space="preserve">» и разместить  на официальном сайте администрации </w:t>
      </w:r>
      <w:r>
        <w:rPr>
          <w:sz w:val="28"/>
        </w:rPr>
        <w:t>Бутурли</w:t>
      </w:r>
      <w:r w:rsidRPr="000168BB">
        <w:rPr>
          <w:sz w:val="28"/>
        </w:rPr>
        <w:t xml:space="preserve">новского муниципального района Воронежской области в сети Интернет в разделе ТИК. </w:t>
      </w:r>
    </w:p>
    <w:p w:rsidR="00007C5F" w:rsidRDefault="00007C5F" w:rsidP="001271FD">
      <w:pPr>
        <w:spacing w:line="276" w:lineRule="auto"/>
        <w:jc w:val="both"/>
        <w:rPr>
          <w:sz w:val="28"/>
        </w:rPr>
      </w:pPr>
    </w:p>
    <w:p w:rsidR="001271FD" w:rsidRDefault="001271FD" w:rsidP="001271F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    О.Е. </w:t>
      </w:r>
      <w:proofErr w:type="spellStart"/>
      <w:r>
        <w:rPr>
          <w:sz w:val="28"/>
        </w:rPr>
        <w:t>Плахотя</w:t>
      </w:r>
      <w:proofErr w:type="spellEnd"/>
    </w:p>
    <w:p w:rsidR="00007C5F" w:rsidRDefault="00007C5F" w:rsidP="00F803A2">
      <w:pPr>
        <w:jc w:val="both"/>
        <w:rPr>
          <w:sz w:val="28"/>
        </w:rPr>
      </w:pPr>
    </w:p>
    <w:p w:rsidR="00ED26FF" w:rsidRDefault="001271FD" w:rsidP="00F803A2">
      <w:pPr>
        <w:jc w:val="both"/>
      </w:pPr>
      <w:r>
        <w:rPr>
          <w:sz w:val="28"/>
        </w:rPr>
        <w:t xml:space="preserve">Секретарь комиссии                                                                        С.Н. </w:t>
      </w:r>
      <w:proofErr w:type="spellStart"/>
      <w:r>
        <w:rPr>
          <w:sz w:val="28"/>
        </w:rPr>
        <w:t>Есина</w:t>
      </w:r>
      <w:proofErr w:type="spellEnd"/>
    </w:p>
    <w:sectPr w:rsidR="00ED26FF" w:rsidSect="00E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13BD"/>
    <w:multiLevelType w:val="hybridMultilevel"/>
    <w:tmpl w:val="9AE6CF5A"/>
    <w:lvl w:ilvl="0" w:tplc="3F8AE10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498F2A98"/>
    <w:multiLevelType w:val="hybridMultilevel"/>
    <w:tmpl w:val="826C0AE4"/>
    <w:lvl w:ilvl="0" w:tplc="0010DE74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46831"/>
    <w:multiLevelType w:val="hybridMultilevel"/>
    <w:tmpl w:val="9E6ABDD4"/>
    <w:lvl w:ilvl="0" w:tplc="42EE308E">
      <w:start w:val="1"/>
      <w:numFmt w:val="upperRoman"/>
      <w:lvlText w:val="%1."/>
      <w:lvlJc w:val="left"/>
      <w:pPr>
        <w:tabs>
          <w:tab w:val="num" w:pos="1080"/>
        </w:tabs>
        <w:ind w:left="900" w:hanging="540"/>
      </w:pPr>
      <w:rPr>
        <w:rFonts w:hint="default"/>
      </w:rPr>
    </w:lvl>
    <w:lvl w:ilvl="1" w:tplc="8C307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4843A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2ACDB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BA"/>
    <w:rsid w:val="00007C5F"/>
    <w:rsid w:val="000A04F1"/>
    <w:rsid w:val="000A1C6B"/>
    <w:rsid w:val="000B4BD6"/>
    <w:rsid w:val="00121070"/>
    <w:rsid w:val="001271FD"/>
    <w:rsid w:val="001A2E58"/>
    <w:rsid w:val="00216985"/>
    <w:rsid w:val="00243FA4"/>
    <w:rsid w:val="002F56D9"/>
    <w:rsid w:val="00366C4C"/>
    <w:rsid w:val="003B15E9"/>
    <w:rsid w:val="003E6EC8"/>
    <w:rsid w:val="0043621D"/>
    <w:rsid w:val="004A76CD"/>
    <w:rsid w:val="006250D0"/>
    <w:rsid w:val="006A6600"/>
    <w:rsid w:val="006D5381"/>
    <w:rsid w:val="007E513D"/>
    <w:rsid w:val="007F6057"/>
    <w:rsid w:val="008C4DBA"/>
    <w:rsid w:val="008D0E3C"/>
    <w:rsid w:val="009F7900"/>
    <w:rsid w:val="00A12948"/>
    <w:rsid w:val="00C20981"/>
    <w:rsid w:val="00C5308E"/>
    <w:rsid w:val="00C66B53"/>
    <w:rsid w:val="00D72381"/>
    <w:rsid w:val="00DA4803"/>
    <w:rsid w:val="00DE26D3"/>
    <w:rsid w:val="00ED26FF"/>
    <w:rsid w:val="00ED4537"/>
    <w:rsid w:val="00ED5D22"/>
    <w:rsid w:val="00F06349"/>
    <w:rsid w:val="00F36D3B"/>
    <w:rsid w:val="00F517A0"/>
    <w:rsid w:val="00F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DBA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C4DBA"/>
    <w:pPr>
      <w:keepNext/>
      <w:jc w:val="center"/>
      <w:outlineLvl w:val="3"/>
    </w:pPr>
    <w:rPr>
      <w:rFonts w:ascii="Times New Roman CYR" w:hAnsi="Times New Roman CYR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C4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4DB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4D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4D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C4DBA"/>
    <w:pPr>
      <w:ind w:right="574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C4DBA"/>
    <w:pPr>
      <w:jc w:val="right"/>
    </w:pPr>
  </w:style>
  <w:style w:type="character" w:customStyle="1" w:styleId="30">
    <w:name w:val="Основной текст 3 Знак"/>
    <w:basedOn w:val="a0"/>
    <w:link w:val="3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C4DBA"/>
    <w:pPr>
      <w:ind w:firstLine="851"/>
      <w:jc w:val="both"/>
    </w:pPr>
    <w:rPr>
      <w:color w:val="00000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C4D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-15">
    <w:name w:val="14-15"/>
    <w:basedOn w:val="a3"/>
    <w:rsid w:val="008C4DBA"/>
    <w:pPr>
      <w:spacing w:line="360" w:lineRule="auto"/>
      <w:ind w:firstLine="709"/>
    </w:pPr>
    <w:rPr>
      <w:color w:val="auto"/>
      <w:kern w:val="28"/>
      <w:sz w:val="28"/>
    </w:rPr>
  </w:style>
  <w:style w:type="paragraph" w:customStyle="1" w:styleId="11">
    <w:name w:val="Обычный1"/>
    <w:rsid w:val="001271F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ED5D22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D5D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oplakhotya</cp:lastModifiedBy>
  <cp:revision>3</cp:revision>
  <cp:lastPrinted>2017-09-11T04:00:00Z</cp:lastPrinted>
  <dcterms:created xsi:type="dcterms:W3CDTF">2017-09-11T12:52:00Z</dcterms:created>
  <dcterms:modified xsi:type="dcterms:W3CDTF">2017-09-13T14:27:00Z</dcterms:modified>
</cp:coreProperties>
</file>