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7A6A7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первом</w:t>
      </w:r>
      <w:r w:rsidR="00E759DF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202</w:t>
      </w:r>
      <w:r w:rsidR="006B4510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4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Работа с обращениями граждан в администрации Бутурлиновского муниципального района осуществляется в соответствии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Все обращения, поступившие в администрацию района в 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первом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п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ального района в 1 квартале 202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62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устн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ых и письменных 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1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1 обращение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, в 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6B4510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9C6D62">
        <w:rPr>
          <w:rFonts w:ascii="Tahoma" w:eastAsia="Times New Roman" w:hAnsi="Tahoma" w:cs="Tahoma"/>
          <w:color w:val="333333"/>
          <w:sz w:val="24"/>
          <w:szCs w:val="24"/>
        </w:rPr>
        <w:t>88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43"/>
        <w:gridCol w:w="2343"/>
        <w:gridCol w:w="2343"/>
      </w:tblGrid>
      <w:tr w:rsidR="00136A85" w:rsidRPr="00136A85" w:rsidTr="006B4156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9C6D6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9C6D6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9C6D6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</w:tr>
      <w:tr w:rsidR="009C6D62" w:rsidRPr="00136A85" w:rsidTr="006B4156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88</w:t>
            </w:r>
          </w:p>
        </w:tc>
      </w:tr>
      <w:tr w:rsidR="009C6D62" w:rsidRPr="00136A85" w:rsidTr="006B4156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241309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  <w:r w:rsidR="009C6D6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F496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56,5</w:t>
            </w:r>
            <w:r w:rsidR="009C6D6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 (41,9%)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 (44,4%)</w:t>
            </w:r>
          </w:p>
        </w:tc>
      </w:tr>
      <w:tr w:rsidR="009C6D62" w:rsidRPr="00136A85" w:rsidTr="006B4156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241309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="009C6D6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5F496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22,5</w:t>
            </w:r>
            <w:r w:rsidR="009C6D6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(25,8%)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29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32,9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</w:tr>
      <w:tr w:rsidR="009C6D62" w:rsidRPr="00136A85" w:rsidTr="006B4156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136A85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="005F496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(21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(32,3%)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C6D62" w:rsidRPr="00E17579" w:rsidRDefault="009C6D62" w:rsidP="009C6D62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20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22,7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</w:tr>
    </w:tbl>
    <w:p w:rsidR="00136A85" w:rsidRPr="00136A85" w:rsidRDefault="00471231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аналогичном периоде </w:t>
      </w:r>
      <w:r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коллективн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ое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обр</w:t>
      </w:r>
      <w:r>
        <w:rPr>
          <w:rFonts w:ascii="Tahoma" w:eastAsia="Times New Roman" w:hAnsi="Tahoma" w:cs="Tahoma"/>
          <w:color w:val="333333"/>
          <w:sz w:val="24"/>
          <w:szCs w:val="24"/>
        </w:rPr>
        <w:t>ащени</w:t>
      </w:r>
      <w:r w:rsidR="0092130B">
        <w:rPr>
          <w:rFonts w:ascii="Tahoma" w:eastAsia="Times New Roman" w:hAnsi="Tahoma" w:cs="Tahoma"/>
          <w:color w:val="333333"/>
          <w:sz w:val="24"/>
          <w:szCs w:val="24"/>
        </w:rPr>
        <w:t>е и повторных обращений –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. С этой целью в 1 квартале 202</w:t>
      </w:r>
      <w:r w:rsidR="001B311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B3119">
        <w:rPr>
          <w:rFonts w:ascii="Tahoma" w:eastAsia="Times New Roman" w:hAnsi="Tahoma" w:cs="Tahoma"/>
          <w:color w:val="333333"/>
          <w:sz w:val="24"/>
          <w:szCs w:val="24"/>
        </w:rPr>
        <w:t>9 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552E6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552E6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552E6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4B00A3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4B00A3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4B00A3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4B00A3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4B00A3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52E6D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136A85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874394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48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E17579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52E6D" w:rsidRPr="00F71C64" w:rsidRDefault="00552E6D" w:rsidP="00552E6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74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AE540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0211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70211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50A1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F2DF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70211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136A85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114C63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70211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(3,2%)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1(3,2%)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F482E" w:rsidRDefault="00702110" w:rsidP="0070211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0(0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</w:tr>
      <w:tr w:rsidR="0070211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136A85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114C63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  <w:r w:rsidR="00AB30E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(48,4</w:t>
            </w:r>
            <w:r w:rsidR="0070211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4(12,9%)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F482E" w:rsidRDefault="00702110" w:rsidP="0070211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44,3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136A85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114C63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="000D18A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(22,6</w:t>
            </w:r>
            <w:r w:rsidR="0070211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13(41,9%)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F482E" w:rsidRDefault="00702110" w:rsidP="0070211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136A85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114C63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0D18A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(4,8</w:t>
            </w:r>
            <w:r w:rsidR="0070211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5(16,1%)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F482E" w:rsidRDefault="00702110" w:rsidP="0070211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(10,2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136A85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114C63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="000D18A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(21</w:t>
            </w:r>
            <w:r w:rsidR="0070211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17579" w:rsidRDefault="00702110" w:rsidP="007021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8(25,9%)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0" w:rsidRPr="00EF482E" w:rsidRDefault="00702110" w:rsidP="0070211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 (20,5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обращений в 1 квартале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8D0CC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нении с аналогичным периодом 202</w:t>
      </w:r>
      <w:r w:rsidR="008D0CC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proofErr w:type="gramStart"/>
      <w:r w:rsidR="008D0CC1">
        <w:rPr>
          <w:rFonts w:ascii="Tahoma" w:eastAsia="Times New Roman" w:hAnsi="Tahoma" w:cs="Tahoma"/>
          <w:color w:val="333333"/>
          <w:sz w:val="24"/>
          <w:szCs w:val="24"/>
        </w:rPr>
        <w:t>увеличения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>оличеств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а</w:t>
      </w:r>
      <w:proofErr w:type="gramEnd"/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касающихся 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 xml:space="preserve">социальной </w:t>
      </w:r>
      <w:r w:rsidR="001A6BB9">
        <w:rPr>
          <w:rFonts w:ascii="Tahoma" w:eastAsia="Times New Roman" w:hAnsi="Tahoma" w:cs="Tahoma"/>
          <w:color w:val="333333"/>
          <w:sz w:val="24"/>
          <w:szCs w:val="24"/>
        </w:rPr>
        <w:t>сферы</w:t>
      </w:r>
      <w:r w:rsidR="008D0CC1">
        <w:rPr>
          <w:rFonts w:ascii="Tahoma" w:eastAsia="Times New Roman" w:hAnsi="Tahoma" w:cs="Tahoma"/>
          <w:color w:val="333333"/>
          <w:sz w:val="24"/>
          <w:szCs w:val="24"/>
        </w:rPr>
        <w:t xml:space="preserve"> и сферы жилищно-коммунального хозяйства</w:t>
      </w:r>
      <w:r w:rsidR="003236F8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9D238D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B05A5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запроса данных из архивов, строительства и реконструкции дорог, содержания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общего имущества, 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частного домовладения, 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>материальной помощи семьям м</w:t>
      </w:r>
      <w:r w:rsidR="00B05A51">
        <w:rPr>
          <w:rFonts w:ascii="Tahoma" w:eastAsia="Times New Roman" w:hAnsi="Tahoma" w:cs="Tahoma"/>
          <w:color w:val="333333"/>
          <w:sz w:val="24"/>
          <w:szCs w:val="24"/>
        </w:rPr>
        <w:t>обилизованных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жных покрытий проводили встречи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455AF6" w:rsidP="00351BD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DC06C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4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351BD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4E5C0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DC06C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2A332B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DC06C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136A85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C06C6" w:rsidRPr="00E17579" w:rsidRDefault="00DC06C6" w:rsidP="00DC06C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5"/>
    <w:rsid w:val="00013CAA"/>
    <w:rsid w:val="000230DA"/>
    <w:rsid w:val="0005661E"/>
    <w:rsid w:val="00061962"/>
    <w:rsid w:val="000D18A0"/>
    <w:rsid w:val="00114C63"/>
    <w:rsid w:val="00130C1D"/>
    <w:rsid w:val="00136A85"/>
    <w:rsid w:val="001A6BB9"/>
    <w:rsid w:val="001B3119"/>
    <w:rsid w:val="001B6CB7"/>
    <w:rsid w:val="001F2DF6"/>
    <w:rsid w:val="00241309"/>
    <w:rsid w:val="00297410"/>
    <w:rsid w:val="002A332B"/>
    <w:rsid w:val="002A54B4"/>
    <w:rsid w:val="002E7AE4"/>
    <w:rsid w:val="003236F8"/>
    <w:rsid w:val="00351BD9"/>
    <w:rsid w:val="00380B60"/>
    <w:rsid w:val="00385D62"/>
    <w:rsid w:val="003C77EE"/>
    <w:rsid w:val="003E3C78"/>
    <w:rsid w:val="003E738F"/>
    <w:rsid w:val="00401EE1"/>
    <w:rsid w:val="00420741"/>
    <w:rsid w:val="00424A05"/>
    <w:rsid w:val="00435531"/>
    <w:rsid w:val="004466F1"/>
    <w:rsid w:val="00455AF6"/>
    <w:rsid w:val="00471231"/>
    <w:rsid w:val="004A4DFE"/>
    <w:rsid w:val="004B00A3"/>
    <w:rsid w:val="004B3F22"/>
    <w:rsid w:val="004E5C03"/>
    <w:rsid w:val="00552E6D"/>
    <w:rsid w:val="005A48A8"/>
    <w:rsid w:val="005D12CF"/>
    <w:rsid w:val="005E542C"/>
    <w:rsid w:val="005E6B12"/>
    <w:rsid w:val="005F4967"/>
    <w:rsid w:val="00642A96"/>
    <w:rsid w:val="0067270D"/>
    <w:rsid w:val="00690145"/>
    <w:rsid w:val="006B4156"/>
    <w:rsid w:val="006B4510"/>
    <w:rsid w:val="006D4288"/>
    <w:rsid w:val="00702110"/>
    <w:rsid w:val="00702117"/>
    <w:rsid w:val="00707CC5"/>
    <w:rsid w:val="00724765"/>
    <w:rsid w:val="00755EFF"/>
    <w:rsid w:val="0075772F"/>
    <w:rsid w:val="00794C4E"/>
    <w:rsid w:val="007A6A7E"/>
    <w:rsid w:val="007F6141"/>
    <w:rsid w:val="0080086C"/>
    <w:rsid w:val="00810AD3"/>
    <w:rsid w:val="00871808"/>
    <w:rsid w:val="00874394"/>
    <w:rsid w:val="008A0286"/>
    <w:rsid w:val="008A2EFC"/>
    <w:rsid w:val="008B1E06"/>
    <w:rsid w:val="008D0CC1"/>
    <w:rsid w:val="0092130B"/>
    <w:rsid w:val="00927DB7"/>
    <w:rsid w:val="009337BE"/>
    <w:rsid w:val="009569CB"/>
    <w:rsid w:val="009B5B84"/>
    <w:rsid w:val="009C586C"/>
    <w:rsid w:val="009C6D62"/>
    <w:rsid w:val="009D238D"/>
    <w:rsid w:val="00A23130"/>
    <w:rsid w:val="00A4303D"/>
    <w:rsid w:val="00A62604"/>
    <w:rsid w:val="00AA102B"/>
    <w:rsid w:val="00AB30E1"/>
    <w:rsid w:val="00AE540D"/>
    <w:rsid w:val="00AF4605"/>
    <w:rsid w:val="00B05A51"/>
    <w:rsid w:val="00BE1904"/>
    <w:rsid w:val="00CC0E70"/>
    <w:rsid w:val="00CE4E3E"/>
    <w:rsid w:val="00D04129"/>
    <w:rsid w:val="00D237B4"/>
    <w:rsid w:val="00D472B4"/>
    <w:rsid w:val="00D7403C"/>
    <w:rsid w:val="00D75732"/>
    <w:rsid w:val="00DC06C6"/>
    <w:rsid w:val="00DC2E76"/>
    <w:rsid w:val="00DD2D67"/>
    <w:rsid w:val="00E01504"/>
    <w:rsid w:val="00E17579"/>
    <w:rsid w:val="00E50A1A"/>
    <w:rsid w:val="00E759DF"/>
    <w:rsid w:val="00EA3705"/>
    <w:rsid w:val="00F03584"/>
    <w:rsid w:val="00F46F79"/>
    <w:rsid w:val="00F8160C"/>
    <w:rsid w:val="00F84523"/>
    <w:rsid w:val="00F915C8"/>
    <w:rsid w:val="00F93CC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BF4"/>
  <w15:docId w15:val="{A5E6C9D9-202A-40B5-9396-7A7B9A2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C489-5DD2-43FB-9D65-2E83A1A4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Подповетная </cp:lastModifiedBy>
  <cp:revision>73</cp:revision>
  <dcterms:created xsi:type="dcterms:W3CDTF">2020-04-06T13:51:00Z</dcterms:created>
  <dcterms:modified xsi:type="dcterms:W3CDTF">2024-04-01T09:16:00Z</dcterms:modified>
</cp:coreProperties>
</file>