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7A6A7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 первом</w:t>
      </w:r>
      <w:r w:rsidR="00E759DF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2021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п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ального района в 1 </w:t>
      </w:r>
      <w:proofErr w:type="gramStart"/>
      <w:r w:rsidR="0047123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2021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37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устных и письменных обращений граждан (в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1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36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 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20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2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136A85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136A85" w:rsidRPr="00136A85" w:rsidTr="00136A85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37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7123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47123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136A85" w:rsidRPr="00136A85" w:rsidTr="00136A85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37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100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87180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23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100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136A85" w:rsidRPr="00136A85" w:rsidTr="00136A85">
        <w:trPr>
          <w:trHeight w:val="495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10(28%)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(30</w:t>
            </w:r>
            <w:r w:rsidR="0087180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136A85" w:rsidRPr="00136A85" w:rsidTr="00136A85">
        <w:trPr>
          <w:trHeight w:val="330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471231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471231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471231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1 квартале 2021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бращений составило – </w:t>
      </w:r>
      <w:r>
        <w:rPr>
          <w:rFonts w:ascii="Tahoma" w:eastAsia="Times New Roman" w:hAnsi="Tahoma" w:cs="Tahoma"/>
          <w:color w:val="333333"/>
          <w:sz w:val="24"/>
          <w:szCs w:val="24"/>
        </w:rPr>
        <w:t>3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 w:rsidR="003E738F">
        <w:rPr>
          <w:rFonts w:ascii="Tahoma" w:eastAsia="Times New Roman" w:hAnsi="Tahoma" w:cs="Tahoma"/>
          <w:color w:val="333333"/>
          <w:sz w:val="24"/>
          <w:szCs w:val="24"/>
        </w:rPr>
        <w:t xml:space="preserve">аналогичном периоде </w:t>
      </w:r>
      <w:r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дминистрацию района поступило </w:t>
      </w:r>
      <w:r>
        <w:rPr>
          <w:rFonts w:ascii="Tahoma" w:eastAsia="Times New Roman" w:hAnsi="Tahoma" w:cs="Tahoma"/>
          <w:color w:val="333333"/>
          <w:sz w:val="24"/>
          <w:szCs w:val="24"/>
        </w:rPr>
        <w:t>1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коллективное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обр</w:t>
      </w:r>
      <w:r>
        <w:rPr>
          <w:rFonts w:ascii="Tahoma" w:eastAsia="Times New Roman" w:hAnsi="Tahoma" w:cs="Tahoma"/>
          <w:color w:val="333333"/>
          <w:sz w:val="24"/>
          <w:szCs w:val="24"/>
        </w:rPr>
        <w:t>ащение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. С этой целью в 1 </w:t>
      </w:r>
      <w:proofErr w:type="gramStart"/>
      <w:r w:rsidR="00471231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2021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</w:t>
      </w:r>
      <w:r w:rsidR="00471231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47123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7123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759D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7123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AF460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7123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AF460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71231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7123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E7AE4" w:rsidRPr="00CC0E70" w:rsidRDefault="002E7AE4" w:rsidP="002E7AE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759DF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7123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AF460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759DF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71231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AF460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71231" w:rsidP="00471231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E759DF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71231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="00AF460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AE540D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="00AF460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CC0E7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1(3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AF46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</w:t>
            </w:r>
            <w:r w:rsidR="00AF460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642A9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16(43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AF4605" w:rsidP="00AF46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11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8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21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AF4605" w:rsidP="00AF460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20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55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4E5C0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AF46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(11</w:t>
            </w:r>
            <w:r w:rsidR="00642A9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</w:t>
            </w:r>
            <w:r w:rsidR="00642A9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E015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12(32</w:t>
            </w:r>
            <w:r w:rsid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AF4605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обращений в 1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2021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нении с аналогичным периодом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увеличения количества обращений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социальной сферы и ЖКХ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уменьшение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оличество обращений, касающихся сферы 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экономики и обороны</w:t>
      </w:r>
      <w:r w:rsidR="00F8160C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але 2021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 xml:space="preserve">работы нового регионального оператора по обращению с твердыми 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коммунальными отходами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t xml:space="preserve">, запроса данных из архивов,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запросы по поиску родственников бойцов, погибших во время ВОВ, чьи останки были найдены поисковыми отрядами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ных учреждений,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уборки и благоустройства дворов, ремонта тротуаров и подъездных дорог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>, взыскания с</w:t>
      </w:r>
      <w:proofErr w:type="gramEnd"/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арендаторов земель </w:t>
      </w:r>
      <w:proofErr w:type="spellStart"/>
      <w:r w:rsidR="004E5C03">
        <w:rPr>
          <w:rFonts w:ascii="Tahoma" w:eastAsia="Times New Roman" w:hAnsi="Tahoma" w:cs="Tahoma"/>
          <w:color w:val="333333"/>
          <w:sz w:val="24"/>
          <w:szCs w:val="24"/>
        </w:rPr>
        <w:t>сельхозназначения</w:t>
      </w:r>
      <w:proofErr w:type="spellEnd"/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 арендной платы.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</w:t>
      </w:r>
      <w:r w:rsidR="004E5C03">
        <w:rPr>
          <w:rFonts w:ascii="Tahoma" w:eastAsia="Times New Roman" w:hAnsi="Tahoma" w:cs="Tahoma"/>
          <w:color w:val="333333"/>
          <w:sz w:val="24"/>
          <w:szCs w:val="24"/>
        </w:rPr>
        <w:t xml:space="preserve">жных покрытий проводили встречи 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>с гражданами поселений.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455AF6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4E5C03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</w:t>
            </w:r>
            <w:r w:rsidR="004E5C0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E5C03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4E5C0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B3F2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B3F2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9337B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9337B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4B3F2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9337B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4E5C03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sectPr w:rsidR="00136A85" w:rsidRPr="00136A85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5661E"/>
    <w:rsid w:val="00061962"/>
    <w:rsid w:val="00130C1D"/>
    <w:rsid w:val="00136A85"/>
    <w:rsid w:val="001B6CB7"/>
    <w:rsid w:val="002A332B"/>
    <w:rsid w:val="002A54B4"/>
    <w:rsid w:val="002E7AE4"/>
    <w:rsid w:val="00380B60"/>
    <w:rsid w:val="003C77EE"/>
    <w:rsid w:val="003E738F"/>
    <w:rsid w:val="004466F1"/>
    <w:rsid w:val="00455AF6"/>
    <w:rsid w:val="00471231"/>
    <w:rsid w:val="004A4DFE"/>
    <w:rsid w:val="004B3F22"/>
    <w:rsid w:val="004E5C03"/>
    <w:rsid w:val="005A48A8"/>
    <w:rsid w:val="005D12CF"/>
    <w:rsid w:val="005E6B12"/>
    <w:rsid w:val="00642A96"/>
    <w:rsid w:val="00707CC5"/>
    <w:rsid w:val="00794C4E"/>
    <w:rsid w:val="007A6A7E"/>
    <w:rsid w:val="007F6141"/>
    <w:rsid w:val="00871808"/>
    <w:rsid w:val="008A2EFC"/>
    <w:rsid w:val="008B1E06"/>
    <w:rsid w:val="00927DB7"/>
    <w:rsid w:val="009337BE"/>
    <w:rsid w:val="009B5B84"/>
    <w:rsid w:val="009D238D"/>
    <w:rsid w:val="00A23130"/>
    <w:rsid w:val="00A4303D"/>
    <w:rsid w:val="00AA102B"/>
    <w:rsid w:val="00AE540D"/>
    <w:rsid w:val="00AF4605"/>
    <w:rsid w:val="00BE1904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759DF"/>
    <w:rsid w:val="00EA3705"/>
    <w:rsid w:val="00F03584"/>
    <w:rsid w:val="00F46F79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BB0-06C7-463F-8A42-6B00BAD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3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27</cp:revision>
  <dcterms:created xsi:type="dcterms:W3CDTF">2020-04-06T13:51:00Z</dcterms:created>
  <dcterms:modified xsi:type="dcterms:W3CDTF">2021-06-02T07:53:00Z</dcterms:modified>
</cp:coreProperties>
</file>